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590" w:type="dxa"/>
        <w:jc w:val="center"/>
        <w:tblLayout w:type="fixed"/>
        <w:tblLook w:val="04A0" w:firstRow="1" w:lastRow="0" w:firstColumn="1" w:lastColumn="0" w:noHBand="0" w:noVBand="1"/>
      </w:tblPr>
      <w:tblGrid>
        <w:gridCol w:w="4964"/>
        <w:gridCol w:w="5626"/>
      </w:tblGrid>
      <w:tr w:rsidR="00A1327A" w14:paraId="7F44647C" w14:textId="77777777" w:rsidTr="00A1327A">
        <w:trPr>
          <w:trHeight w:val="994"/>
          <w:jc w:val="center"/>
        </w:trPr>
        <w:tc>
          <w:tcPr>
            <w:tcW w:w="4962" w:type="dxa"/>
            <w:hideMark/>
          </w:tcPr>
          <w:p w14:paraId="1BA01ACC" w14:textId="77777777" w:rsidR="00A1327A" w:rsidRDefault="00A1327A">
            <w:pPr>
              <w:pStyle w:val="Heading1"/>
              <w:widowControl w:val="0"/>
              <w:spacing w:before="0" w:after="0" w:line="240" w:lineRule="auto"/>
              <w:ind w:left="0" w:firstLine="0"/>
              <w:rPr>
                <w:rFonts w:ascii="Times New Roman" w:hAnsi="Times New Roman"/>
                <w:b w:val="0"/>
                <w:color w:val="000000"/>
                <w:szCs w:val="24"/>
                <w:u w:val="none"/>
                <w:lang w:eastAsia="en-US"/>
              </w:rPr>
            </w:pPr>
            <w:r>
              <w:rPr>
                <w:rFonts w:ascii="Times New Roman" w:hAnsi="Times New Roman"/>
                <w:b w:val="0"/>
                <w:color w:val="000000"/>
                <w:szCs w:val="24"/>
                <w:u w:val="none"/>
                <w:lang w:eastAsia="en-US"/>
              </w:rPr>
              <w:t>BỘ GIÁO DỤC VÀ ĐÀO TẠO</w:t>
            </w:r>
          </w:p>
          <w:p w14:paraId="6830B316" w14:textId="77777777" w:rsidR="00A1327A" w:rsidRDefault="00A1327A">
            <w:pPr>
              <w:widowControl w:val="0"/>
              <w:ind w:left="183"/>
              <w:jc w:val="center"/>
              <w:rPr>
                <w:rFonts w:ascii="Times New Roman" w:hAnsi="Times New Roman"/>
                <w:b/>
                <w:color w:val="000000"/>
                <w:szCs w:val="24"/>
              </w:rPr>
            </w:pPr>
            <w:r>
              <w:rPr>
                <w:rFonts w:ascii="Times New Roman" w:hAnsi="Times New Roman"/>
                <w:b/>
                <w:color w:val="000000"/>
                <w:szCs w:val="24"/>
              </w:rPr>
              <w:t>TRƯỜNG ĐẠI HỌC SƯ PHẠM KỸ THUẬT</w:t>
            </w:r>
          </w:p>
          <w:p w14:paraId="2F534EED" w14:textId="68899F99" w:rsidR="00A1327A" w:rsidRDefault="00A1327A">
            <w:pPr>
              <w:widowControl w:val="0"/>
              <w:jc w:val="center"/>
              <w:rPr>
                <w:rFonts w:ascii="Times New Roman" w:hAnsi="Times New Roman"/>
                <w:b/>
                <w:color w:val="000000"/>
                <w:szCs w:val="24"/>
              </w:rPr>
            </w:pPr>
            <w:r>
              <w:rPr>
                <w:rFonts w:ascii="VNI-Times" w:hAnsi="VNI-Times"/>
                <w:noProof/>
                <w:szCs w:val="20"/>
              </w:rPr>
              <mc:AlternateContent>
                <mc:Choice Requires="wps">
                  <w:drawing>
                    <wp:anchor distT="0" distB="0" distL="114300" distR="114300" simplePos="0" relativeHeight="251657216" behindDoc="0" locked="0" layoutInCell="1" allowOverlap="1" wp14:anchorId="47DA36F3" wp14:editId="796D1348">
                      <wp:simplePos x="0" y="0"/>
                      <wp:positionH relativeFrom="column">
                        <wp:posOffset>973455</wp:posOffset>
                      </wp:positionH>
                      <wp:positionV relativeFrom="paragraph">
                        <wp:posOffset>242570</wp:posOffset>
                      </wp:positionV>
                      <wp:extent cx="1199515" cy="0"/>
                      <wp:effectExtent l="11430" t="13970" r="8255" b="508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995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51221FA" id="_x0000_t32" coordsize="21600,21600" o:spt="32" o:oned="t" path="m,l21600,21600e" filled="f">
                      <v:path arrowok="t" fillok="f" o:connecttype="none"/>
                      <o:lock v:ext="edit" shapetype="t"/>
                    </v:shapetype>
                    <v:shape id="Straight Arrow Connector 2" o:spid="_x0000_s1026" type="#_x0000_t32" style="position:absolute;margin-left:76.65pt;margin-top:19.1pt;width:94.4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"/>
                  </w:pict>
                </mc:Fallback>
              </mc:AlternateContent>
            </w:r>
            <w:r>
              <w:rPr>
                <w:rFonts w:ascii="Times New Roman" w:hAnsi="Times New Roman"/>
                <w:b/>
                <w:color w:val="000000"/>
                <w:szCs w:val="24"/>
              </w:rPr>
              <w:t>THÀNH PHỐ HỒ CHÍ MINH</w:t>
            </w:r>
          </w:p>
        </w:tc>
        <w:tc>
          <w:tcPr>
            <w:tcW w:w="5623" w:type="dxa"/>
            <w:hideMark/>
          </w:tcPr>
          <w:p w14:paraId="2A079E36" w14:textId="77777777" w:rsidR="00A1327A" w:rsidRDefault="00A1327A">
            <w:pPr>
              <w:widowControl w:val="0"/>
              <w:jc w:val="center"/>
              <w:rPr>
                <w:rFonts w:ascii="Times New Roman" w:hAnsi="Times New Roman"/>
                <w:b/>
                <w:color w:val="000000"/>
                <w:szCs w:val="24"/>
              </w:rPr>
            </w:pPr>
            <w:r>
              <w:rPr>
                <w:rFonts w:ascii="Times New Roman" w:hAnsi="Times New Roman"/>
                <w:b/>
                <w:color w:val="000000"/>
                <w:szCs w:val="24"/>
              </w:rPr>
              <w:t xml:space="preserve">CỘNG HÒA XÃ HỘI CHỦ NGHĨA VIỆT </w:t>
            </w:r>
            <w:smartTag w:uri="urn:schemas-microsoft-com:office:smarttags" w:element="date">
              <w:r>
                <w:rPr>
                  <w:rFonts w:ascii="Times New Roman" w:hAnsi="Times New Roman"/>
                  <w:b/>
                  <w:color w:val="000000"/>
                  <w:szCs w:val="24"/>
                </w:rPr>
                <w:t>NAM</w:t>
              </w:r>
            </w:smartTag>
          </w:p>
          <w:p w14:paraId="014D355E" w14:textId="77777777" w:rsidR="00A1327A" w:rsidRDefault="00A1327A">
            <w:pPr>
              <w:widowControl w:val="0"/>
              <w:jc w:val="center"/>
              <w:rPr>
                <w:rFonts w:ascii="Times New Roman" w:hAnsi="Times New Roman"/>
                <w:color w:val="000000"/>
                <w:sz w:val="26"/>
                <w:szCs w:val="26"/>
              </w:rPr>
            </w:pPr>
            <w:r>
              <w:rPr>
                <w:rFonts w:ascii="Times New Roman" w:hAnsi="Times New Roman"/>
                <w:b/>
                <w:color w:val="000000"/>
                <w:sz w:val="26"/>
                <w:szCs w:val="26"/>
              </w:rPr>
              <w:t>Độc lập – Tự do – Hạnh phúc</w:t>
            </w:r>
          </w:p>
          <w:p w14:paraId="0A051006" w14:textId="3D98C077" w:rsidR="00A1327A" w:rsidRDefault="00A1327A">
            <w:pPr>
              <w:pStyle w:val="Heading3"/>
              <w:widowControl w:val="0"/>
              <w:spacing w:before="0" w:after="0" w:line="240" w:lineRule="auto"/>
              <w:jc w:val="right"/>
              <w:rPr>
                <w:rFonts w:ascii="Times New Roman" w:hAnsi="Times New Roman"/>
                <w:color w:val="000000"/>
                <w:szCs w:val="24"/>
                <w:lang w:val="en-US" w:eastAsia="en-US"/>
              </w:rPr>
            </w:pPr>
            <w:r>
              <w:rPr>
                <w:noProof/>
              </w:rPr>
              <mc:AlternateContent>
                <mc:Choice Requires="wps">
                  <w:drawing>
                    <wp:anchor distT="0" distB="0" distL="114300" distR="114300" simplePos="0" relativeHeight="251658240" behindDoc="0" locked="0" layoutInCell="1" allowOverlap="1" wp14:anchorId="197AEB43" wp14:editId="0E932255">
                      <wp:simplePos x="0" y="0"/>
                      <wp:positionH relativeFrom="column">
                        <wp:posOffset>803910</wp:posOffset>
                      </wp:positionH>
                      <wp:positionV relativeFrom="paragraph">
                        <wp:posOffset>58420</wp:posOffset>
                      </wp:positionV>
                      <wp:extent cx="2018665" cy="0"/>
                      <wp:effectExtent l="13335" t="10795" r="6350" b="825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86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A88B142" id="Straight Arrow Connector 1" o:spid="_x0000_s1026" type="#_x0000_t32" style="position:absolute;margin-left:63.3pt;margin-top:4.6pt;width:158.9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"/>
                  </w:pict>
                </mc:Fallback>
              </mc:AlternateContent>
            </w:r>
            <w:r>
              <w:rPr>
                <w:rFonts w:ascii="Times New Roman" w:hAnsi="Times New Roman"/>
                <w:color w:val="000000"/>
                <w:szCs w:val="24"/>
                <w:lang w:val="en-US" w:eastAsia="en-US"/>
              </w:rPr>
              <w:t xml:space="preserve">          </w:t>
            </w:r>
          </w:p>
        </w:tc>
      </w:tr>
    </w:tbl>
    <w:p w14:paraId="7DCFD820" w14:textId="77777777" w:rsidR="00A1327A" w:rsidRDefault="00A1327A" w:rsidP="00A1327A">
      <w:pPr>
        <w:widowControl w:val="0"/>
        <w:spacing w:before="60" w:after="60"/>
        <w:rPr>
          <w:rFonts w:ascii="Times New Roman" w:hAnsi="Times New Roman"/>
          <w:sz w:val="2"/>
          <w:szCs w:val="2"/>
        </w:rPr>
      </w:pPr>
    </w:p>
    <w:p w14:paraId="3EC19A23" w14:textId="1A5B71C4" w:rsidR="009B3807" w:rsidRDefault="00A1327A" w:rsidP="00A1327A">
      <w:pPr>
        <w:pStyle w:val="StdText"/>
      </w:pPr>
      <w:r>
        <w:t xml:space="preserve">             Số: 506/HĐ-ĐHSPKT</w:t>
      </w:r>
    </w:p>
    <w:p w14:paraId="7F9AB88F" w14:textId="77777777" w:rsidR="00A1327A" w:rsidRDefault="00A1327A" w:rsidP="00A1327A">
      <w:pPr>
        <w:spacing w:before="120" w:after="120"/>
        <w:jc w:val="center"/>
        <w:rPr>
          <w:rFonts w:ascii="Times New Roman" w:hAnsi="Times New Roman"/>
          <w:b/>
          <w:sz w:val="32"/>
          <w:szCs w:val="32"/>
        </w:rPr>
      </w:pPr>
      <w:r>
        <w:rPr>
          <w:rFonts w:ascii="Times New Roman" w:hAnsi="Times New Roman"/>
          <w:b/>
          <w:sz w:val="32"/>
          <w:szCs w:val="32"/>
        </w:rPr>
        <w:t>HỢP ĐỒNG GIẢNG DẠY</w:t>
      </w:r>
    </w:p>
    <w:p w14:paraId="6DA74793" w14:textId="77777777" w:rsidR="00A1327A" w:rsidRDefault="00A1327A" w:rsidP="00A1327A">
      <w:pPr>
        <w:widowControl w:val="0"/>
        <w:spacing w:before="60" w:after="60"/>
        <w:ind w:firstLine="567"/>
        <w:rPr>
          <w:rFonts w:ascii="Times New Roman" w:hAnsi="Times New Roman"/>
          <w:color w:val="000000"/>
          <w:sz w:val="26"/>
          <w:szCs w:val="26"/>
        </w:rPr>
      </w:pPr>
      <w:r>
        <w:rPr>
          <w:rFonts w:ascii="Times New Roman" w:hAnsi="Times New Roman"/>
          <w:color w:val="000000"/>
          <w:sz w:val="26"/>
          <w:szCs w:val="26"/>
        </w:rPr>
        <w:t>Căn cứ Bộ luật Dân sự nước Cộng hoà Xã hội Chủ nghĩa Việt Nam;</w:t>
      </w:r>
    </w:p>
    <w:p w14:paraId="4571B588" w14:textId="77777777" w:rsidR="00A1327A" w:rsidRDefault="00A1327A" w:rsidP="00A1327A">
      <w:pPr>
        <w:widowControl w:val="0"/>
        <w:spacing w:before="60" w:after="60"/>
        <w:ind w:firstLine="567"/>
        <w:rPr>
          <w:rFonts w:ascii="Times New Roman" w:hAnsi="Times New Roman"/>
          <w:color w:val="000000"/>
          <w:sz w:val="26"/>
          <w:szCs w:val="26"/>
        </w:rPr>
      </w:pPr>
      <w:r>
        <w:rPr>
          <w:rFonts w:ascii="Times New Roman" w:hAnsi="Times New Roman"/>
          <w:color w:val="000000"/>
          <w:sz w:val="26"/>
          <w:szCs w:val="26"/>
        </w:rPr>
        <w:t>Căn cứ Thông tư số 44/2011/TT-BGDĐT ngày 10/10/2011 của Bộ trưởng Bộ Giáo dục và Đào tạo quy định về chế độ thỉnh giảng trong các cơ sở giáo dục,</w:t>
      </w:r>
    </w:p>
    <w:p w14:paraId="364E083C" w14:textId="77777777" w:rsidR="00A1327A" w:rsidRDefault="00A1327A" w:rsidP="00A1327A">
      <w:pPr>
        <w:widowControl w:val="0"/>
        <w:spacing w:before="60" w:after="60"/>
        <w:ind w:firstLine="567"/>
        <w:rPr>
          <w:rFonts w:ascii="Times New Roman" w:hAnsi="Times New Roman"/>
          <w:color w:val="000000"/>
          <w:sz w:val="26"/>
          <w:szCs w:val="26"/>
        </w:rPr>
      </w:pPr>
      <w:r>
        <w:rPr>
          <w:rFonts w:ascii="Times New Roman" w:hAnsi="Times New Roman"/>
          <w:color w:val="000000"/>
          <w:sz w:val="26"/>
          <w:szCs w:val="26"/>
        </w:rPr>
        <w:t>Hôm nay, ngày 03 tháng 02 năm 2020, tại trường Đại học Sư phạm Kỹ thuật TP. Hồ Chí Minh, chúng tôi gồm:</w:t>
      </w:r>
    </w:p>
    <w:p w14:paraId="6A9EB9DD" w14:textId="77777777" w:rsidR="00A1327A" w:rsidRDefault="00A1327A" w:rsidP="00A1327A">
      <w:pPr>
        <w:widowControl w:val="0"/>
        <w:tabs>
          <w:tab w:val="left" w:pos="1985"/>
        </w:tabs>
        <w:spacing w:before="60" w:after="60"/>
        <w:rPr>
          <w:rFonts w:ascii="Times New Roman" w:hAnsi="Times New Roman"/>
          <w:b/>
          <w:color w:val="000000"/>
          <w:sz w:val="26"/>
          <w:szCs w:val="26"/>
        </w:rPr>
      </w:pPr>
      <w:r>
        <w:rPr>
          <w:rFonts w:ascii="Times New Roman" w:hAnsi="Times New Roman"/>
          <w:b/>
          <w:color w:val="000000"/>
          <w:sz w:val="26"/>
          <w:szCs w:val="26"/>
        </w:rPr>
        <w:t>Bên A</w:t>
      </w:r>
      <w:r>
        <w:rPr>
          <w:rFonts w:ascii="Times New Roman" w:hAnsi="Times New Roman"/>
          <w:color w:val="000000"/>
          <w:sz w:val="26"/>
          <w:szCs w:val="26"/>
        </w:rPr>
        <w:t xml:space="preserve">: </w:t>
      </w:r>
      <w:r>
        <w:rPr>
          <w:rFonts w:ascii="Times New Roman" w:hAnsi="Times New Roman"/>
          <w:b/>
          <w:color w:val="000000"/>
          <w:sz w:val="26"/>
          <w:szCs w:val="26"/>
        </w:rPr>
        <w:t>Trường Đại học Sư phạm Kỹ thuật Thành phố Hồ Chí Minh</w:t>
      </w:r>
    </w:p>
    <w:p w14:paraId="664D4BD8" w14:textId="77777777" w:rsidR="00A1327A" w:rsidRDefault="00A1327A" w:rsidP="00A1327A">
      <w:pPr>
        <w:widowControl w:val="0"/>
        <w:tabs>
          <w:tab w:val="left" w:pos="1701"/>
        </w:tabs>
        <w:spacing w:before="60" w:after="60"/>
        <w:rPr>
          <w:rFonts w:ascii="Times New Roman" w:hAnsi="Times New Roman"/>
          <w:color w:val="000000"/>
          <w:sz w:val="26"/>
          <w:szCs w:val="26"/>
        </w:rPr>
      </w:pPr>
      <w:r>
        <w:rPr>
          <w:rFonts w:ascii="Times New Roman" w:hAnsi="Times New Roman"/>
          <w:color w:val="000000"/>
          <w:sz w:val="26"/>
          <w:szCs w:val="26"/>
        </w:rPr>
        <w:t xml:space="preserve">Đại diện: </w:t>
      </w:r>
      <w:r>
        <w:rPr>
          <w:rFonts w:ascii="Times New Roman" w:hAnsi="Times New Roman"/>
          <w:color w:val="000000"/>
          <w:sz w:val="26"/>
          <w:szCs w:val="26"/>
        </w:rPr>
        <w:tab/>
        <w:t xml:space="preserve">TS. Trương Vĩnh An, </w:t>
      </w:r>
      <w:r>
        <w:rPr>
          <w:rFonts w:ascii="Times New Roman" w:hAnsi="Times New Roman"/>
          <w:caps/>
          <w:color w:val="000000"/>
          <w:sz w:val="26"/>
          <w:szCs w:val="26"/>
        </w:rPr>
        <w:t>c</w:t>
      </w:r>
      <w:r>
        <w:rPr>
          <w:rFonts w:ascii="Times New Roman" w:hAnsi="Times New Roman"/>
          <w:color w:val="000000"/>
          <w:sz w:val="26"/>
          <w:szCs w:val="26"/>
        </w:rPr>
        <w:t>hức vụ: Trưởng phòng Tổ chức – Hành chính</w:t>
      </w:r>
    </w:p>
    <w:p w14:paraId="3E638146" w14:textId="77777777" w:rsidR="00A1327A" w:rsidRDefault="00A1327A" w:rsidP="00A1327A">
      <w:pPr>
        <w:widowControl w:val="0"/>
        <w:tabs>
          <w:tab w:val="left" w:pos="1701"/>
        </w:tabs>
        <w:spacing w:before="60" w:after="60"/>
        <w:rPr>
          <w:rFonts w:ascii="Times New Roman" w:hAnsi="Times New Roman"/>
          <w:color w:val="000000"/>
          <w:sz w:val="26"/>
          <w:szCs w:val="26"/>
        </w:rPr>
      </w:pPr>
      <w:r>
        <w:rPr>
          <w:rFonts w:ascii="Times New Roman" w:hAnsi="Times New Roman"/>
          <w:color w:val="000000"/>
          <w:sz w:val="26"/>
          <w:szCs w:val="26"/>
        </w:rPr>
        <w:t xml:space="preserve">Điện thoại : </w:t>
      </w:r>
      <w:r>
        <w:rPr>
          <w:rFonts w:ascii="Times New Roman" w:hAnsi="Times New Roman"/>
          <w:color w:val="000000"/>
          <w:sz w:val="26"/>
          <w:szCs w:val="26"/>
        </w:rPr>
        <w:tab/>
        <w:t>028 37225142, 028 37221223 - 8111</w:t>
      </w:r>
    </w:p>
    <w:p w14:paraId="0A63322D" w14:textId="77777777" w:rsidR="00A1327A" w:rsidRDefault="00A1327A" w:rsidP="00A1327A">
      <w:pPr>
        <w:widowControl w:val="0"/>
        <w:tabs>
          <w:tab w:val="left" w:pos="1701"/>
        </w:tabs>
        <w:spacing w:before="60" w:after="60"/>
        <w:rPr>
          <w:rFonts w:ascii="Times New Roman" w:hAnsi="Times New Roman"/>
          <w:sz w:val="26"/>
          <w:szCs w:val="26"/>
        </w:rPr>
      </w:pPr>
      <w:r>
        <w:rPr>
          <w:rFonts w:ascii="Times New Roman" w:hAnsi="Times New Roman"/>
          <w:color w:val="000000"/>
          <w:sz w:val="26"/>
          <w:szCs w:val="26"/>
        </w:rPr>
        <w:t xml:space="preserve">Số tài khoản: </w:t>
      </w:r>
      <w:r>
        <w:rPr>
          <w:rFonts w:ascii="Times New Roman" w:hAnsi="Times New Roman"/>
          <w:color w:val="000000"/>
          <w:sz w:val="26"/>
          <w:szCs w:val="26"/>
        </w:rPr>
        <w:tab/>
      </w:r>
      <w:r>
        <w:rPr>
          <w:rFonts w:ascii="Times New Roman" w:hAnsi="Times New Roman"/>
          <w:sz w:val="26"/>
          <w:szCs w:val="26"/>
        </w:rPr>
        <w:t>31410000247673 tại ngân hàng BIDV, CN Đông Sài Gòn</w:t>
      </w:r>
    </w:p>
    <w:p w14:paraId="1A88905D" w14:textId="77777777" w:rsidR="00A1327A" w:rsidRDefault="00A1327A" w:rsidP="00A1327A">
      <w:pPr>
        <w:widowControl w:val="0"/>
        <w:tabs>
          <w:tab w:val="left" w:pos="1701"/>
        </w:tabs>
        <w:spacing w:before="60" w:after="60"/>
        <w:rPr>
          <w:rFonts w:ascii="Times New Roman" w:hAnsi="Times New Roman"/>
          <w:color w:val="000000"/>
          <w:sz w:val="26"/>
          <w:szCs w:val="26"/>
        </w:rPr>
      </w:pPr>
      <w:r>
        <w:rPr>
          <w:rFonts w:ascii="Times New Roman" w:hAnsi="Times New Roman"/>
          <w:sz w:val="26"/>
          <w:szCs w:val="26"/>
        </w:rPr>
        <w:t xml:space="preserve">Mã số thuế: </w:t>
      </w:r>
      <w:r>
        <w:rPr>
          <w:rFonts w:ascii="Times New Roman" w:hAnsi="Times New Roman"/>
          <w:sz w:val="26"/>
          <w:szCs w:val="26"/>
        </w:rPr>
        <w:tab/>
        <w:t>0302721706</w:t>
      </w:r>
    </w:p>
    <w:p w14:paraId="0416F31D" w14:textId="77777777" w:rsidR="00A1327A" w:rsidRDefault="00A1327A" w:rsidP="00A1327A">
      <w:pPr>
        <w:widowControl w:val="0"/>
        <w:tabs>
          <w:tab w:val="left" w:pos="2268"/>
        </w:tabs>
        <w:spacing w:before="60" w:after="60"/>
        <w:rPr>
          <w:rFonts w:ascii="Times New Roman" w:hAnsi="Times New Roman"/>
          <w:color w:val="000000"/>
          <w:sz w:val="26"/>
          <w:szCs w:val="26"/>
        </w:rPr>
      </w:pPr>
      <w:r>
        <w:rPr>
          <w:rFonts w:ascii="Times New Roman" w:hAnsi="Times New Roman"/>
          <w:sz w:val="26"/>
          <w:szCs w:val="26"/>
        </w:rPr>
        <w:t>(Theo giấy Ủy quyền</w:t>
      </w:r>
      <w:r>
        <w:rPr>
          <w:rFonts w:ascii="Times New Roman" w:hAnsi="Times New Roman"/>
          <w:i/>
          <w:sz w:val="26"/>
          <w:szCs w:val="26"/>
        </w:rPr>
        <w:t xml:space="preserve"> </w:t>
      </w:r>
      <w:r>
        <w:rPr>
          <w:rFonts w:ascii="Times New Roman" w:hAnsi="Times New Roman"/>
          <w:sz w:val="26"/>
          <w:szCs w:val="26"/>
        </w:rPr>
        <w:t>số 51/GUQ–ĐHSPKT–TCHC ngày 31/01/2018 của Hiệu trưởng Trường Đại Học Sư phạm Kỹ thuật TP. Hồ Chí Minh).</w:t>
      </w:r>
    </w:p>
    <w:p w14:paraId="41282620" w14:textId="6EE22FB2" w:rsidR="00A1327A" w:rsidRDefault="00A1327A" w:rsidP="00A1327A">
      <w:pPr>
        <w:pStyle w:val="SHeading"/>
        <w:tabs>
          <w:tab w:val="left" w:pos="1701"/>
        </w:tabs>
      </w:pPr>
      <w:r>
        <w:t xml:space="preserve">Bên B: </w:t>
      </w:r>
    </w:p>
    <w:p w14:paraId="764CB393" w14:textId="3947220E" w:rsidR="00A1327A" w:rsidRDefault="00A1327A" w:rsidP="00A1327A">
      <w:pPr>
        <w:pStyle w:val="StdText"/>
        <w:tabs>
          <w:tab w:val="left" w:pos="1701"/>
        </w:tabs>
      </w:pPr>
      <w:r>
        <w:t>Ông (bà)</w:t>
      </w:r>
      <w:r>
        <w:tab/>
        <w:t>: Tạ Minh Cường</w:t>
      </w:r>
    </w:p>
    <w:p w14:paraId="78F25384" w14:textId="1CE5527D" w:rsidR="00A1327A" w:rsidRDefault="00A1327A" w:rsidP="00A1327A">
      <w:pPr>
        <w:pStyle w:val="StdText"/>
        <w:tabs>
          <w:tab w:val="left" w:pos="1701"/>
        </w:tabs>
      </w:pPr>
      <w:r>
        <w:t>Sinh ngày</w:t>
      </w:r>
      <w:r>
        <w:tab/>
        <w:t>: ngày 7 tháng 1 tháng 1965</w:t>
      </w:r>
    </w:p>
    <w:p w14:paraId="249A35D1" w14:textId="2600D897" w:rsidR="00A1327A" w:rsidRDefault="00A1327A" w:rsidP="00A1327A">
      <w:pPr>
        <w:pStyle w:val="StdText"/>
        <w:tabs>
          <w:tab w:val="left" w:pos="1701"/>
        </w:tabs>
        <w:ind w:left="1701" w:hanging="1701"/>
      </w:pPr>
      <w:r>
        <w:t>Số CMND/ CCCD</w:t>
      </w:r>
      <w:r>
        <w:tab/>
        <w:t>: 024 257826, Ngày cấp : 27-05-2004, Nơi cấp : Tp. Đà Nẵng</w:t>
      </w:r>
    </w:p>
    <w:p w14:paraId="0981D7B9" w14:textId="36D29BFE" w:rsidR="00A1327A" w:rsidRDefault="00A1327A" w:rsidP="00A1327A">
      <w:pPr>
        <w:pStyle w:val="StdText"/>
        <w:tabs>
          <w:tab w:val="left" w:pos="1701"/>
        </w:tabs>
        <w:ind w:left="1701" w:hanging="1701"/>
      </w:pPr>
      <w:r>
        <w:t>Học vị</w:t>
      </w:r>
      <w:r>
        <w:tab/>
        <w:t>: Thạc sỹ</w:t>
      </w:r>
    </w:p>
    <w:p w14:paraId="48B74015" w14:textId="70124579" w:rsidR="00A1327A" w:rsidRDefault="00A1327A" w:rsidP="00A1327A">
      <w:pPr>
        <w:pStyle w:val="StdText"/>
        <w:tabs>
          <w:tab w:val="left" w:pos="1701"/>
        </w:tabs>
        <w:ind w:left="2160" w:hanging="2160"/>
      </w:pPr>
      <w:r>
        <w:t>Chức danh</w:t>
      </w:r>
      <w:r>
        <w:tab/>
        <w:t>: Giảng viên</w:t>
      </w:r>
    </w:p>
    <w:p w14:paraId="08002407" w14:textId="38CC4F06" w:rsidR="00A1327A" w:rsidRDefault="00A1327A" w:rsidP="00A1327A">
      <w:pPr>
        <w:pStyle w:val="StdText"/>
        <w:tabs>
          <w:tab w:val="left" w:pos="1701"/>
        </w:tabs>
        <w:ind w:left="2160" w:hanging="2160"/>
      </w:pPr>
      <w:r>
        <w:t>Địa chỉ liên hệ</w:t>
      </w:r>
      <w:r>
        <w:tab/>
        <w:t>: 390 Hoàng Văn Thụ, Phường 04, Tân Bình, Tp Hồ Chí Minh</w:t>
      </w:r>
    </w:p>
    <w:p w14:paraId="11006456" w14:textId="7FEB7A3A" w:rsidR="00A1327A" w:rsidRDefault="00A1327A" w:rsidP="00A1327A">
      <w:pPr>
        <w:pStyle w:val="StdText"/>
        <w:tabs>
          <w:tab w:val="left" w:pos="1701"/>
        </w:tabs>
        <w:ind w:left="2160" w:hanging="2160"/>
      </w:pPr>
      <w:r>
        <w:t>Điện thoại</w:t>
      </w:r>
      <w:r>
        <w:tab/>
        <w:t>: 0903 043765</w:t>
      </w:r>
    </w:p>
    <w:p w14:paraId="07BCFAF6" w14:textId="7358E2F8" w:rsidR="00A1327A" w:rsidRDefault="00A1327A" w:rsidP="00A1327A">
      <w:pPr>
        <w:pStyle w:val="StdText"/>
        <w:tabs>
          <w:tab w:val="left" w:pos="1701"/>
        </w:tabs>
        <w:ind w:left="2160" w:hanging="2160"/>
      </w:pPr>
      <w:r>
        <w:t>Email</w:t>
      </w:r>
      <w:r>
        <w:tab/>
        <w:t>: taminhcuong@gmail.com</w:t>
      </w:r>
    </w:p>
    <w:p w14:paraId="3408359C" w14:textId="4D8C15D9" w:rsidR="00A1327A" w:rsidRDefault="00A1327A" w:rsidP="00A1327A">
      <w:pPr>
        <w:pStyle w:val="StdText"/>
        <w:tabs>
          <w:tab w:val="left" w:pos="1701"/>
        </w:tabs>
        <w:ind w:left="2160" w:hanging="2160"/>
      </w:pPr>
      <w:r>
        <w:t xml:space="preserve">Mã số thuế </w:t>
      </w:r>
      <w:r>
        <w:tab/>
        <w:t>: 0</w:t>
      </w:r>
    </w:p>
    <w:p w14:paraId="122EF33C" w14:textId="6B289D11" w:rsidR="00A1327A" w:rsidRDefault="00A1327A" w:rsidP="00A1327A">
      <w:pPr>
        <w:pStyle w:val="StdText"/>
        <w:tabs>
          <w:tab w:val="left" w:pos="1701"/>
        </w:tabs>
        <w:ind w:left="2880" w:hanging="2880"/>
      </w:pPr>
      <w:r>
        <w:t>Số tài khoản</w:t>
      </w:r>
      <w:r>
        <w:tab/>
        <w:t>: 1603205182517, Ngân hàng Agribank CN Lý Thường Kiệt</w:t>
      </w:r>
    </w:p>
    <w:p w14:paraId="101E984E" w14:textId="373F5483" w:rsidR="00A1327A" w:rsidRDefault="00A1327A" w:rsidP="00A1327A">
      <w:pPr>
        <w:pStyle w:val="SHeading"/>
        <w:tabs>
          <w:tab w:val="left" w:pos="1701"/>
        </w:tabs>
      </w:pPr>
      <w:r>
        <w:t xml:space="preserve">Cùng ký kết hợp đồng giảng dạy với những điều khoản sau đây: </w:t>
      </w:r>
    </w:p>
    <w:p w14:paraId="1399FA30" w14:textId="7EDB281B" w:rsidR="00A1327A" w:rsidRDefault="00A1327A" w:rsidP="00A1327A">
      <w:pPr>
        <w:pStyle w:val="SHeading"/>
        <w:tabs>
          <w:tab w:val="left" w:pos="1701"/>
        </w:tabs>
      </w:pPr>
      <w:r>
        <w:t>Điều 1: Bên B nhận dạy cho bên A trong học kỳ II năm học 2019 - 2020</w:t>
      </w:r>
    </w:p>
    <w:tbl>
      <w:tblPr>
        <w:tblStyle w:val="TableGrid"/>
        <w:tblW w:w="0" w:type="auto"/>
        <w:tblLook w:val="04A0" w:firstRow="1" w:lastRow="0" w:firstColumn="1" w:lastColumn="0" w:noHBand="0" w:noVBand="1"/>
      </w:tblPr>
      <w:tblGrid>
        <w:gridCol w:w="729"/>
        <w:gridCol w:w="2439"/>
        <w:gridCol w:w="1865"/>
        <w:gridCol w:w="1120"/>
        <w:gridCol w:w="1616"/>
        <w:gridCol w:w="1577"/>
      </w:tblGrid>
      <w:tr w:rsidR="00A1327A" w:rsidRPr="00A1327A" w14:paraId="7A2CCF3F" w14:textId="77777777" w:rsidTr="00A1327A">
        <w:trPr>
          <w:trHeight w:val="285"/>
        </w:trPr>
        <w:tc>
          <w:tcPr>
            <w:tcW w:w="1000" w:type="dxa"/>
            <w:noWrap/>
            <w:hideMark/>
          </w:tcPr>
          <w:p w14:paraId="16117365" w14:textId="77777777" w:rsidR="00A1327A" w:rsidRPr="00A1327A" w:rsidRDefault="00A1327A" w:rsidP="00A1327A">
            <w:pPr>
              <w:pStyle w:val="ChiTietHopDong"/>
            </w:pPr>
            <w:r w:rsidRPr="00A1327A">
              <w:t>TT</w:t>
            </w:r>
          </w:p>
        </w:tc>
        <w:tc>
          <w:tcPr>
            <w:tcW w:w="3620" w:type="dxa"/>
            <w:noWrap/>
            <w:hideMark/>
          </w:tcPr>
          <w:p w14:paraId="3684A09D" w14:textId="77777777" w:rsidR="00A1327A" w:rsidRPr="00A1327A" w:rsidRDefault="00A1327A" w:rsidP="00A1327A">
            <w:pPr>
              <w:pStyle w:val="ChiTietHopDong"/>
            </w:pPr>
            <w:r w:rsidRPr="00A1327A">
              <w:t>Tên môn học</w:t>
            </w:r>
          </w:p>
        </w:tc>
        <w:tc>
          <w:tcPr>
            <w:tcW w:w="2740" w:type="dxa"/>
            <w:noWrap/>
            <w:hideMark/>
          </w:tcPr>
          <w:p w14:paraId="19128659" w14:textId="77777777" w:rsidR="00A1327A" w:rsidRPr="00A1327A" w:rsidRDefault="00A1327A" w:rsidP="00A1327A">
            <w:pPr>
              <w:pStyle w:val="ChiTietHopDong"/>
            </w:pPr>
            <w:r w:rsidRPr="00A1327A">
              <w:t>Mã lớp</w:t>
            </w:r>
          </w:p>
        </w:tc>
        <w:tc>
          <w:tcPr>
            <w:tcW w:w="1600" w:type="dxa"/>
            <w:noWrap/>
            <w:hideMark/>
          </w:tcPr>
          <w:p w14:paraId="76B8B99A" w14:textId="77777777" w:rsidR="00A1327A" w:rsidRPr="00A1327A" w:rsidRDefault="00A1327A" w:rsidP="00A1327A">
            <w:pPr>
              <w:pStyle w:val="ChiTietHopDong"/>
            </w:pPr>
            <w:r w:rsidRPr="00A1327A">
              <w:t>Số tiết</w:t>
            </w:r>
          </w:p>
        </w:tc>
        <w:tc>
          <w:tcPr>
            <w:tcW w:w="2360" w:type="dxa"/>
            <w:noWrap/>
            <w:hideMark/>
          </w:tcPr>
          <w:p w14:paraId="27B54EC5" w14:textId="77777777" w:rsidR="00A1327A" w:rsidRPr="00A1327A" w:rsidRDefault="00A1327A" w:rsidP="00A1327A">
            <w:pPr>
              <w:pStyle w:val="ChiTietHopDong"/>
            </w:pPr>
            <w:r w:rsidRPr="00A1327A">
              <w:t>Đơn giá</w:t>
            </w:r>
          </w:p>
        </w:tc>
        <w:tc>
          <w:tcPr>
            <w:tcW w:w="2300" w:type="dxa"/>
            <w:noWrap/>
            <w:hideMark/>
          </w:tcPr>
          <w:p w14:paraId="719B9EED" w14:textId="77777777" w:rsidR="00A1327A" w:rsidRPr="00A1327A" w:rsidRDefault="00A1327A" w:rsidP="00A1327A">
            <w:pPr>
              <w:pStyle w:val="ChiTietHopDong"/>
            </w:pPr>
            <w:r w:rsidRPr="00A1327A">
              <w:t>Thành tiền</w:t>
            </w:r>
          </w:p>
        </w:tc>
      </w:tr>
      <w:tr w:rsidR="00A1327A" w:rsidRPr="00A1327A" w14:paraId="1CE212B3" w14:textId="77777777" w:rsidTr="007F2916">
        <w:trPr>
          <w:trHeight w:val="406"/>
        </w:trPr>
        <w:tc>
          <w:tcPr>
            <w:tcW w:w="1000" w:type="dxa"/>
            <w:noWrap/>
            <w:hideMark/>
          </w:tcPr>
          <w:p w14:paraId="2417AC7C" w14:textId="77777777" w:rsidR="00A1327A" w:rsidRPr="00A1327A" w:rsidRDefault="00A1327A" w:rsidP="00A1327A">
            <w:pPr>
              <w:pStyle w:val="ChiTietHopDong"/>
            </w:pPr>
            <w:r w:rsidRPr="00A1327A">
              <w:t>1</w:t>
            </w:r>
          </w:p>
        </w:tc>
        <w:tc>
          <w:tcPr>
            <w:tcW w:w="3620" w:type="dxa"/>
            <w:hideMark/>
          </w:tcPr>
          <w:p w14:paraId="3B40C99E" w14:textId="77777777" w:rsidR="00A1327A" w:rsidRPr="00A1327A" w:rsidRDefault="00A1327A" w:rsidP="00A1327A">
            <w:pPr>
              <w:pStyle w:val="ChiTietHopDong"/>
            </w:pPr>
            <w:r w:rsidRPr="00A1327A">
              <w:t>Điện tử công suất</w:t>
            </w:r>
          </w:p>
        </w:tc>
        <w:tc>
          <w:tcPr>
            <w:tcW w:w="2740" w:type="dxa"/>
            <w:hideMark/>
          </w:tcPr>
          <w:p w14:paraId="3F83918F" w14:textId="77777777" w:rsidR="00A1327A" w:rsidRPr="00A1327A" w:rsidRDefault="00A1327A" w:rsidP="00A1327A">
            <w:pPr>
              <w:pStyle w:val="ChiTietHopDong"/>
            </w:pPr>
            <w:r w:rsidRPr="00A1327A">
              <w:t>19842LTT3</w:t>
            </w:r>
          </w:p>
        </w:tc>
        <w:tc>
          <w:tcPr>
            <w:tcW w:w="1600" w:type="dxa"/>
            <w:hideMark/>
          </w:tcPr>
          <w:p w14:paraId="3573E8A7" w14:textId="77777777" w:rsidR="00A1327A" w:rsidRPr="00A1327A" w:rsidRDefault="00A1327A" w:rsidP="00A1327A">
            <w:pPr>
              <w:pStyle w:val="ChiTietHopDong"/>
            </w:pPr>
            <w:r w:rsidRPr="00A1327A">
              <w:t>45</w:t>
            </w:r>
          </w:p>
        </w:tc>
        <w:tc>
          <w:tcPr>
            <w:tcW w:w="2360" w:type="dxa"/>
            <w:noWrap/>
            <w:hideMark/>
          </w:tcPr>
          <w:p w14:paraId="3AB11002" w14:textId="18702209" w:rsidR="00A1327A" w:rsidRPr="00A1327A" w:rsidRDefault="00A1327A" w:rsidP="00A1327A">
            <w:pPr>
              <w:pStyle w:val="ChiTietHopDong"/>
            </w:pPr>
            <w:r w:rsidRPr="00A1327A">
              <w:t>75</w:t>
            </w:r>
            <w:r w:rsidR="007F2916">
              <w:t>.</w:t>
            </w:r>
            <w:r w:rsidRPr="00A1327A">
              <w:t>000</w:t>
            </w:r>
          </w:p>
        </w:tc>
        <w:tc>
          <w:tcPr>
            <w:tcW w:w="2300" w:type="dxa"/>
            <w:noWrap/>
            <w:hideMark/>
          </w:tcPr>
          <w:p w14:paraId="35BFDF30" w14:textId="1BD85C48" w:rsidR="00A1327A" w:rsidRPr="00A1327A" w:rsidRDefault="00A1327A" w:rsidP="00A1327A">
            <w:pPr>
              <w:pStyle w:val="ChiTietHopDong"/>
            </w:pPr>
            <w:r w:rsidRPr="00A1327A">
              <w:t>3</w:t>
            </w:r>
            <w:r w:rsidR="007F2916">
              <w:t>.</w:t>
            </w:r>
            <w:r w:rsidRPr="00A1327A">
              <w:t>375</w:t>
            </w:r>
            <w:r w:rsidR="007F2916">
              <w:t>.</w:t>
            </w:r>
            <w:r w:rsidRPr="00A1327A">
              <w:t>000</w:t>
            </w:r>
          </w:p>
        </w:tc>
      </w:tr>
    </w:tbl>
    <w:p w14:paraId="389E83D4" w14:textId="4CE8580F" w:rsidR="00A1327A" w:rsidRDefault="00A1327A" w:rsidP="00A1327A">
      <w:pPr>
        <w:pStyle w:val="SHeading"/>
      </w:pPr>
      <w:r>
        <w:t>Tổng cộng: 3.375.000 đồng.</w:t>
      </w:r>
    </w:p>
    <w:p w14:paraId="0887212D" w14:textId="6A2A72CB" w:rsidR="00A1327A" w:rsidRDefault="00A1327A" w:rsidP="00A1327A">
      <w:pPr>
        <w:pStyle w:val="SHeading"/>
      </w:pPr>
      <w:r>
        <w:t>Bằng chữ: Ba triệu ba trăm bảy mươi lăm nghìn đồng.</w:t>
      </w:r>
    </w:p>
    <w:p w14:paraId="63570F78" w14:textId="77777777" w:rsidR="00A1327A" w:rsidRDefault="00A1327A" w:rsidP="00A1327A">
      <w:pPr>
        <w:widowControl w:val="0"/>
        <w:tabs>
          <w:tab w:val="left" w:pos="567"/>
        </w:tabs>
        <w:spacing w:line="276" w:lineRule="auto"/>
        <w:ind w:firstLine="221"/>
        <w:rPr>
          <w:rFonts w:ascii="Times New Roman" w:hAnsi="Times New Roman"/>
          <w:color w:val="000000"/>
          <w:sz w:val="26"/>
          <w:szCs w:val="26"/>
        </w:rPr>
      </w:pPr>
      <w:r>
        <w:rPr>
          <w:rFonts w:ascii="Times New Roman" w:hAnsi="Times New Roman"/>
          <w:b/>
          <w:color w:val="000000"/>
          <w:sz w:val="26"/>
          <w:szCs w:val="26"/>
        </w:rPr>
        <w:t>Điều 2</w:t>
      </w:r>
      <w:r>
        <w:rPr>
          <w:rFonts w:ascii="Times New Roman" w:hAnsi="Times New Roman"/>
          <w:b/>
          <w:caps/>
          <w:color w:val="000000"/>
          <w:sz w:val="26"/>
          <w:szCs w:val="26"/>
        </w:rPr>
        <w:t xml:space="preserve">: </w:t>
      </w:r>
      <w:r>
        <w:rPr>
          <w:rFonts w:ascii="Times New Roman" w:hAnsi="Times New Roman"/>
          <w:b/>
          <w:color w:val="000000"/>
          <w:sz w:val="26"/>
          <w:szCs w:val="26"/>
        </w:rPr>
        <w:t>Trách nhiệm của Bên A</w:t>
      </w:r>
    </w:p>
    <w:p w14:paraId="1DF95D0A" w14:textId="77777777" w:rsidR="00A1327A" w:rsidRDefault="00A1327A" w:rsidP="00A1327A">
      <w:pPr>
        <w:pStyle w:val="BodyText"/>
        <w:numPr>
          <w:ilvl w:val="0"/>
          <w:numId w:val="1"/>
        </w:numPr>
        <w:tabs>
          <w:tab w:val="left" w:pos="567"/>
        </w:tabs>
        <w:spacing w:before="0" w:after="0" w:line="276" w:lineRule="auto"/>
        <w:ind w:left="0" w:firstLine="221"/>
        <w:rPr>
          <w:rFonts w:ascii="Times New Roman" w:hAnsi="Times New Roman"/>
          <w:i w:val="0"/>
          <w:color w:val="000000"/>
          <w:sz w:val="26"/>
          <w:szCs w:val="26"/>
        </w:rPr>
      </w:pPr>
      <w:r>
        <w:rPr>
          <w:rFonts w:ascii="Times New Roman" w:hAnsi="Times New Roman"/>
          <w:i w:val="0"/>
          <w:color w:val="000000"/>
          <w:sz w:val="26"/>
          <w:szCs w:val="26"/>
        </w:rPr>
        <w:t>Cung cấp cho Bên B những điều cần thiết để giảng dạy: Chương trình môn học, danh sách sinh viên, thời khoá biểu của lớp dạy, trước ngày giảng dạy ít nhất 01 tuần.</w:t>
      </w:r>
    </w:p>
    <w:p w14:paraId="0273186F" w14:textId="77777777" w:rsidR="00A1327A" w:rsidRDefault="00A1327A" w:rsidP="00A1327A">
      <w:pPr>
        <w:pStyle w:val="BodyText"/>
        <w:numPr>
          <w:ilvl w:val="0"/>
          <w:numId w:val="1"/>
        </w:numPr>
        <w:tabs>
          <w:tab w:val="left" w:pos="567"/>
        </w:tabs>
        <w:spacing w:before="0" w:after="0" w:line="276" w:lineRule="auto"/>
        <w:ind w:left="0" w:firstLine="221"/>
        <w:rPr>
          <w:rFonts w:ascii="Times New Roman" w:hAnsi="Times New Roman"/>
          <w:i w:val="0"/>
          <w:color w:val="000000"/>
          <w:sz w:val="26"/>
          <w:szCs w:val="26"/>
        </w:rPr>
      </w:pPr>
      <w:r>
        <w:rPr>
          <w:rFonts w:ascii="Times New Roman" w:hAnsi="Times New Roman"/>
          <w:i w:val="0"/>
          <w:color w:val="000000"/>
          <w:sz w:val="26"/>
          <w:szCs w:val="26"/>
        </w:rPr>
        <w:t>Giao bài thi cho Bên B chấm, chậm nhất là 02 ngày sau khi thi xong.</w:t>
      </w:r>
    </w:p>
    <w:p w14:paraId="147D1EF6" w14:textId="77777777" w:rsidR="00A1327A" w:rsidRDefault="00A1327A" w:rsidP="00A1327A">
      <w:pPr>
        <w:pStyle w:val="BodyText"/>
        <w:numPr>
          <w:ilvl w:val="0"/>
          <w:numId w:val="1"/>
        </w:numPr>
        <w:tabs>
          <w:tab w:val="left" w:pos="567"/>
        </w:tabs>
        <w:spacing w:before="0" w:after="0" w:line="276" w:lineRule="auto"/>
        <w:ind w:left="0" w:firstLine="221"/>
        <w:rPr>
          <w:rFonts w:ascii="Times New Roman" w:hAnsi="Times New Roman"/>
          <w:i w:val="0"/>
          <w:color w:val="000000"/>
          <w:sz w:val="26"/>
          <w:szCs w:val="26"/>
        </w:rPr>
      </w:pPr>
      <w:r>
        <w:rPr>
          <w:rFonts w:ascii="Times New Roman" w:hAnsi="Times New Roman"/>
          <w:i w:val="0"/>
          <w:color w:val="000000"/>
          <w:sz w:val="26"/>
          <w:szCs w:val="26"/>
        </w:rPr>
        <w:t>Thời gian thanh toán tiền thù lao giảng dạy (coi thi, chấm thi - nếu có): Theo quy định của Trường.</w:t>
      </w:r>
    </w:p>
    <w:p w14:paraId="1F198589" w14:textId="77777777" w:rsidR="00A1327A" w:rsidRDefault="00A1327A" w:rsidP="00A1327A">
      <w:pPr>
        <w:widowControl w:val="0"/>
        <w:tabs>
          <w:tab w:val="left" w:pos="567"/>
          <w:tab w:val="left" w:pos="4284"/>
        </w:tabs>
        <w:spacing w:line="276" w:lineRule="auto"/>
        <w:ind w:firstLine="221"/>
        <w:rPr>
          <w:rFonts w:ascii="Times New Roman" w:hAnsi="Times New Roman"/>
          <w:b/>
          <w:color w:val="000000"/>
          <w:sz w:val="26"/>
          <w:szCs w:val="26"/>
        </w:rPr>
      </w:pPr>
      <w:r>
        <w:rPr>
          <w:rFonts w:ascii="Times New Roman" w:hAnsi="Times New Roman"/>
          <w:b/>
          <w:color w:val="000000"/>
          <w:sz w:val="26"/>
          <w:szCs w:val="26"/>
        </w:rPr>
        <w:t xml:space="preserve"> Điều 3: Trách nhiệm của Bên B</w:t>
      </w:r>
    </w:p>
    <w:p w14:paraId="31248BCC" w14:textId="77777777" w:rsidR="00A1327A" w:rsidRDefault="00A1327A" w:rsidP="00A1327A">
      <w:pPr>
        <w:pStyle w:val="BodyText"/>
        <w:numPr>
          <w:ilvl w:val="0"/>
          <w:numId w:val="2"/>
        </w:numPr>
        <w:tabs>
          <w:tab w:val="left" w:pos="567"/>
        </w:tabs>
        <w:spacing w:before="0" w:after="0" w:line="276" w:lineRule="auto"/>
        <w:ind w:left="0" w:firstLine="221"/>
        <w:rPr>
          <w:rFonts w:ascii="Times New Roman" w:hAnsi="Times New Roman"/>
          <w:i w:val="0"/>
          <w:color w:val="000000"/>
          <w:sz w:val="26"/>
          <w:szCs w:val="26"/>
        </w:rPr>
      </w:pPr>
      <w:r>
        <w:rPr>
          <w:rFonts w:ascii="Times New Roman" w:hAnsi="Times New Roman"/>
          <w:i w:val="0"/>
          <w:color w:val="000000"/>
          <w:sz w:val="26"/>
          <w:szCs w:val="26"/>
        </w:rPr>
        <w:t xml:space="preserve">Thực hiện nhiệm vụ của nhà giáo theo quy định của pháp luật về giáo dục và các quy định của pháp luật có liên quan đến hợp đồng thỉnh giảng. </w:t>
      </w:r>
    </w:p>
    <w:p w14:paraId="6213DF55" w14:textId="77777777" w:rsidR="00A1327A" w:rsidRDefault="00A1327A" w:rsidP="00A1327A">
      <w:pPr>
        <w:pStyle w:val="BodyText"/>
        <w:numPr>
          <w:ilvl w:val="0"/>
          <w:numId w:val="2"/>
        </w:numPr>
        <w:tabs>
          <w:tab w:val="left" w:pos="567"/>
        </w:tabs>
        <w:spacing w:before="0" w:after="0" w:line="276" w:lineRule="auto"/>
        <w:ind w:left="0" w:firstLine="221"/>
        <w:rPr>
          <w:rFonts w:ascii="Times New Roman" w:hAnsi="Times New Roman"/>
          <w:i w:val="0"/>
          <w:color w:val="000000"/>
          <w:sz w:val="26"/>
          <w:szCs w:val="26"/>
        </w:rPr>
      </w:pPr>
      <w:r>
        <w:rPr>
          <w:rFonts w:ascii="Times New Roman" w:hAnsi="Times New Roman"/>
          <w:i w:val="0"/>
          <w:color w:val="000000"/>
          <w:sz w:val="26"/>
          <w:szCs w:val="26"/>
        </w:rPr>
        <w:lastRenderedPageBreak/>
        <w:t>Bảo đảm hoàn thành nhiệm vụ tại cơ quan, tổ chức nơi mình công tác; đưa kế hoạch thỉnh giảng vào chương trình công tác; phải báo cáo người đứng đầu cơ quan, tổ chức nơi mình công tác trước khi giao kết và sau khi chấm dứt hợp đồng thỉnh giảng.</w:t>
      </w:r>
    </w:p>
    <w:p w14:paraId="2F6BB1FF" w14:textId="77777777" w:rsidR="00A1327A" w:rsidRDefault="00A1327A" w:rsidP="00A1327A">
      <w:pPr>
        <w:pStyle w:val="BodyText"/>
        <w:numPr>
          <w:ilvl w:val="0"/>
          <w:numId w:val="2"/>
        </w:numPr>
        <w:tabs>
          <w:tab w:val="left" w:pos="567"/>
        </w:tabs>
        <w:spacing w:before="0" w:after="0" w:line="276" w:lineRule="auto"/>
        <w:ind w:left="0" w:firstLine="221"/>
        <w:rPr>
          <w:rFonts w:ascii="Times New Roman" w:hAnsi="Times New Roman"/>
          <w:i w:val="0"/>
          <w:color w:val="000000"/>
          <w:sz w:val="26"/>
          <w:szCs w:val="26"/>
        </w:rPr>
      </w:pPr>
      <w:r>
        <w:rPr>
          <w:rFonts w:ascii="Times New Roman" w:hAnsi="Times New Roman"/>
          <w:i w:val="0"/>
          <w:color w:val="000000"/>
          <w:sz w:val="26"/>
          <w:szCs w:val="26"/>
        </w:rPr>
        <w:t>Sau khi ký hợp đồng, Bên B làm việc với Bộ môn hoặc Khoa, Trung tâm để nhận lớp, thời khoá biểu, danh sách sinh viên, chương trình và những vấn đề khác liên quan đến nội dung môn học.</w:t>
      </w:r>
    </w:p>
    <w:p w14:paraId="51984F9D" w14:textId="77777777" w:rsidR="00A1327A" w:rsidRDefault="00A1327A" w:rsidP="00A1327A">
      <w:pPr>
        <w:pStyle w:val="BodyText"/>
        <w:numPr>
          <w:ilvl w:val="0"/>
          <w:numId w:val="2"/>
        </w:numPr>
        <w:tabs>
          <w:tab w:val="left" w:pos="567"/>
        </w:tabs>
        <w:spacing w:before="0" w:after="0" w:line="276" w:lineRule="auto"/>
        <w:ind w:left="0" w:firstLine="221"/>
        <w:rPr>
          <w:rFonts w:ascii="Times New Roman" w:hAnsi="Times New Roman"/>
          <w:color w:val="000000"/>
          <w:sz w:val="26"/>
          <w:szCs w:val="26"/>
        </w:rPr>
      </w:pPr>
      <w:r>
        <w:rPr>
          <w:rFonts w:ascii="Times New Roman" w:hAnsi="Times New Roman"/>
          <w:i w:val="0"/>
          <w:color w:val="000000"/>
          <w:sz w:val="26"/>
          <w:szCs w:val="26"/>
        </w:rPr>
        <w:t xml:space="preserve">Đảm bảo tốt việc giảng dạy theo quy định đúng với nội dung môn học, lịch trình giảng dạy và thời khoá biểu. Trường hợp đặc biệt không thể lên lớp giảng dạy hoặc nhờ người dạy thay (phải là người do bộ môn quản lý) thì báo cho Khoa (Bộ môn). Nếu nghỉ thì </w:t>
      </w:r>
      <w:r>
        <w:rPr>
          <w:rFonts w:ascii="Times New Roman" w:hAnsi="Times New Roman"/>
          <w:color w:val="000000"/>
          <w:sz w:val="26"/>
          <w:szCs w:val="26"/>
        </w:rPr>
        <w:t>phải thông báo cho sinh viên biết trước và phải có kế hoạch dạy bù theo quy định.</w:t>
      </w:r>
    </w:p>
    <w:p w14:paraId="5B331AEB" w14:textId="77777777" w:rsidR="00A1327A" w:rsidRDefault="00A1327A" w:rsidP="00A1327A">
      <w:pPr>
        <w:pStyle w:val="BodyText"/>
        <w:numPr>
          <w:ilvl w:val="0"/>
          <w:numId w:val="2"/>
        </w:numPr>
        <w:tabs>
          <w:tab w:val="left" w:pos="567"/>
        </w:tabs>
        <w:spacing w:before="0" w:after="0" w:line="276" w:lineRule="auto"/>
        <w:ind w:left="0" w:firstLine="221"/>
        <w:rPr>
          <w:rFonts w:ascii="Times New Roman" w:hAnsi="Times New Roman"/>
          <w:i w:val="0"/>
          <w:color w:val="000000"/>
          <w:sz w:val="26"/>
          <w:szCs w:val="26"/>
        </w:rPr>
      </w:pPr>
      <w:r>
        <w:rPr>
          <w:rFonts w:ascii="Times New Roman" w:hAnsi="Times New Roman"/>
          <w:i w:val="0"/>
          <w:color w:val="000000"/>
          <w:sz w:val="26"/>
          <w:szCs w:val="26"/>
        </w:rPr>
        <w:t>Trước khi kết thúc lớp 01 tuần, nộp cho Khoa đề thi kèm đáp án (nếu Bộ môn hoặc nhóm môn học yêu cầu).</w:t>
      </w:r>
    </w:p>
    <w:p w14:paraId="529C7DE4" w14:textId="77777777" w:rsidR="00A1327A" w:rsidRDefault="00A1327A" w:rsidP="00A1327A">
      <w:pPr>
        <w:pStyle w:val="BodyText"/>
        <w:numPr>
          <w:ilvl w:val="0"/>
          <w:numId w:val="2"/>
        </w:numPr>
        <w:tabs>
          <w:tab w:val="left" w:pos="567"/>
        </w:tabs>
        <w:spacing w:before="0" w:after="0" w:line="276" w:lineRule="auto"/>
        <w:ind w:left="0" w:firstLine="221"/>
        <w:rPr>
          <w:rFonts w:ascii="Times New Roman" w:hAnsi="Times New Roman"/>
          <w:i w:val="0"/>
          <w:color w:val="000000"/>
          <w:sz w:val="26"/>
          <w:szCs w:val="26"/>
        </w:rPr>
      </w:pPr>
      <w:r>
        <w:rPr>
          <w:rFonts w:ascii="Times New Roman" w:hAnsi="Times New Roman"/>
          <w:i w:val="0"/>
          <w:color w:val="000000"/>
          <w:sz w:val="26"/>
          <w:szCs w:val="26"/>
        </w:rPr>
        <w:t>Chấm và giao bài thi cho Bộ môn, Khoa chậm nhất 07 ngày kể từ khi nhận được bài thi.</w:t>
      </w:r>
    </w:p>
    <w:p w14:paraId="58966978" w14:textId="77777777" w:rsidR="00A1327A" w:rsidRDefault="00A1327A" w:rsidP="00A1327A">
      <w:pPr>
        <w:widowControl w:val="0"/>
        <w:numPr>
          <w:ilvl w:val="0"/>
          <w:numId w:val="2"/>
        </w:numPr>
        <w:tabs>
          <w:tab w:val="left" w:pos="567"/>
        </w:tabs>
        <w:spacing w:line="276" w:lineRule="auto"/>
        <w:ind w:left="0" w:firstLine="221"/>
        <w:jc w:val="both"/>
        <w:rPr>
          <w:rFonts w:ascii="Times New Roman" w:hAnsi="Times New Roman"/>
          <w:color w:val="000000"/>
          <w:sz w:val="26"/>
          <w:szCs w:val="26"/>
        </w:rPr>
      </w:pPr>
      <w:r>
        <w:rPr>
          <w:rFonts w:ascii="Times New Roman" w:hAnsi="Times New Roman"/>
          <w:color w:val="000000"/>
          <w:sz w:val="26"/>
          <w:szCs w:val="26"/>
        </w:rPr>
        <w:t>Tham gia sinh hoạt với Bộ môn, Khoa khi có yêu cầu.</w:t>
      </w:r>
    </w:p>
    <w:p w14:paraId="1D59120A" w14:textId="77777777" w:rsidR="00A1327A" w:rsidRDefault="00A1327A" w:rsidP="00A1327A">
      <w:pPr>
        <w:widowControl w:val="0"/>
        <w:tabs>
          <w:tab w:val="left" w:pos="567"/>
        </w:tabs>
        <w:spacing w:line="276" w:lineRule="auto"/>
        <w:ind w:firstLine="221"/>
        <w:rPr>
          <w:rFonts w:ascii="Times New Roman" w:hAnsi="Times New Roman"/>
          <w:b/>
          <w:color w:val="000000"/>
          <w:sz w:val="26"/>
          <w:szCs w:val="26"/>
        </w:rPr>
      </w:pPr>
      <w:r>
        <w:rPr>
          <w:rFonts w:ascii="Times New Roman" w:hAnsi="Times New Roman"/>
          <w:b/>
          <w:color w:val="000000"/>
          <w:sz w:val="26"/>
          <w:szCs w:val="26"/>
        </w:rPr>
        <w:t>Điều 4: Điều khoản chung về hợp đồng</w:t>
      </w:r>
    </w:p>
    <w:p w14:paraId="7D15BD41" w14:textId="77777777" w:rsidR="00A1327A" w:rsidRDefault="00A1327A" w:rsidP="00A1327A">
      <w:pPr>
        <w:widowControl w:val="0"/>
        <w:numPr>
          <w:ilvl w:val="0"/>
          <w:numId w:val="3"/>
        </w:numPr>
        <w:tabs>
          <w:tab w:val="left" w:pos="567"/>
        </w:tabs>
        <w:spacing w:line="276" w:lineRule="auto"/>
        <w:ind w:left="0" w:firstLine="221"/>
        <w:jc w:val="both"/>
        <w:rPr>
          <w:rFonts w:ascii="Times New Roman" w:hAnsi="Times New Roman"/>
          <w:color w:val="000000"/>
          <w:sz w:val="26"/>
          <w:szCs w:val="26"/>
        </w:rPr>
      </w:pPr>
      <w:r>
        <w:rPr>
          <w:rFonts w:ascii="Times New Roman" w:hAnsi="Times New Roman"/>
          <w:color w:val="000000"/>
          <w:sz w:val="26"/>
          <w:szCs w:val="26"/>
        </w:rPr>
        <w:t>Thời gian thực hiện hợp đồng: Từ ngày 03/02/2020 đến ngày 31/8/2020.</w:t>
      </w:r>
    </w:p>
    <w:p w14:paraId="460A6C96" w14:textId="77777777" w:rsidR="00A1327A" w:rsidRDefault="00A1327A" w:rsidP="00A1327A">
      <w:pPr>
        <w:widowControl w:val="0"/>
        <w:numPr>
          <w:ilvl w:val="0"/>
          <w:numId w:val="3"/>
        </w:numPr>
        <w:tabs>
          <w:tab w:val="left" w:pos="567"/>
        </w:tabs>
        <w:spacing w:line="276" w:lineRule="auto"/>
        <w:ind w:left="0" w:firstLine="221"/>
        <w:jc w:val="both"/>
        <w:rPr>
          <w:rFonts w:ascii="Times New Roman" w:hAnsi="Times New Roman"/>
          <w:color w:val="000000"/>
          <w:sz w:val="26"/>
          <w:szCs w:val="26"/>
        </w:rPr>
      </w:pPr>
      <w:r>
        <w:rPr>
          <w:rFonts w:ascii="Times New Roman" w:hAnsi="Times New Roman"/>
          <w:color w:val="000000"/>
          <w:sz w:val="26"/>
          <w:szCs w:val="26"/>
        </w:rPr>
        <w:t>Phương thức thanh toán: Chuyển khoản.</w:t>
      </w:r>
    </w:p>
    <w:p w14:paraId="18F487A4" w14:textId="77777777" w:rsidR="00A1327A" w:rsidRDefault="00A1327A" w:rsidP="00A1327A">
      <w:pPr>
        <w:widowControl w:val="0"/>
        <w:tabs>
          <w:tab w:val="left" w:pos="567"/>
        </w:tabs>
        <w:spacing w:line="276" w:lineRule="auto"/>
        <w:ind w:firstLine="221"/>
        <w:rPr>
          <w:rFonts w:ascii="Times New Roman" w:hAnsi="Times New Roman"/>
          <w:color w:val="000000"/>
          <w:sz w:val="26"/>
          <w:szCs w:val="26"/>
        </w:rPr>
      </w:pPr>
      <w:r>
        <w:rPr>
          <w:rFonts w:ascii="Times New Roman" w:hAnsi="Times New Roman"/>
          <w:b/>
          <w:color w:val="000000"/>
          <w:sz w:val="26"/>
          <w:szCs w:val="26"/>
        </w:rPr>
        <w:t>Điều 5</w:t>
      </w:r>
      <w:r>
        <w:rPr>
          <w:rFonts w:ascii="Times New Roman" w:hAnsi="Times New Roman"/>
          <w:b/>
          <w:caps/>
          <w:color w:val="000000"/>
          <w:sz w:val="26"/>
          <w:szCs w:val="26"/>
        </w:rPr>
        <w:t xml:space="preserve">: </w:t>
      </w:r>
      <w:r>
        <w:rPr>
          <w:rFonts w:ascii="Times New Roman" w:hAnsi="Times New Roman"/>
          <w:b/>
          <w:color w:val="000000"/>
          <w:sz w:val="26"/>
          <w:szCs w:val="26"/>
        </w:rPr>
        <w:t>Điều khoản thi hành</w:t>
      </w:r>
    </w:p>
    <w:p w14:paraId="78046D8D" w14:textId="77777777" w:rsidR="00A1327A" w:rsidRDefault="00A1327A" w:rsidP="00A1327A">
      <w:pPr>
        <w:pStyle w:val="BodyText"/>
        <w:numPr>
          <w:ilvl w:val="0"/>
          <w:numId w:val="4"/>
        </w:numPr>
        <w:tabs>
          <w:tab w:val="left" w:pos="567"/>
        </w:tabs>
        <w:spacing w:before="0" w:after="0" w:line="276" w:lineRule="auto"/>
        <w:ind w:left="0" w:firstLine="221"/>
        <w:rPr>
          <w:rFonts w:ascii="Times New Roman" w:hAnsi="Times New Roman"/>
          <w:i w:val="0"/>
          <w:color w:val="000000"/>
          <w:sz w:val="26"/>
          <w:szCs w:val="26"/>
        </w:rPr>
      </w:pPr>
      <w:r>
        <w:rPr>
          <w:rFonts w:ascii="Times New Roman" w:hAnsi="Times New Roman"/>
          <w:i w:val="0"/>
          <w:color w:val="000000"/>
          <w:sz w:val="26"/>
          <w:szCs w:val="26"/>
        </w:rPr>
        <w:t>Hai bên cam kết thực hiện đúng nghĩa vụ của mình đã nêu trong hợp đồng. Trường hợp bên nào vì lý do bất khả kháng buộc phải thay đổi hợp đồng cần thông báo trước cho bên kia ít nhất 02 tuần.</w:t>
      </w:r>
    </w:p>
    <w:p w14:paraId="5CEBA54B" w14:textId="77777777" w:rsidR="00A1327A" w:rsidRDefault="00A1327A" w:rsidP="00A1327A">
      <w:pPr>
        <w:widowControl w:val="0"/>
        <w:numPr>
          <w:ilvl w:val="0"/>
          <w:numId w:val="4"/>
        </w:numPr>
        <w:tabs>
          <w:tab w:val="left" w:pos="567"/>
        </w:tabs>
        <w:spacing w:line="276" w:lineRule="auto"/>
        <w:ind w:left="0" w:firstLine="221"/>
        <w:jc w:val="both"/>
        <w:rPr>
          <w:rFonts w:ascii="Times New Roman" w:hAnsi="Times New Roman"/>
          <w:b/>
          <w:color w:val="000000"/>
          <w:sz w:val="26"/>
          <w:szCs w:val="26"/>
        </w:rPr>
      </w:pPr>
      <w:r>
        <w:rPr>
          <w:rFonts w:ascii="Times New Roman" w:hAnsi="Times New Roman"/>
          <w:color w:val="000000"/>
          <w:sz w:val="26"/>
          <w:szCs w:val="26"/>
        </w:rPr>
        <w:t xml:space="preserve">Hợp đồng này làm thành 04 bản có giá trị pháp lý ngang nhau, mỗi bên giữ 02 bản. </w:t>
      </w:r>
    </w:p>
    <w:p w14:paraId="57311DD0" w14:textId="77777777" w:rsidR="00A1327A" w:rsidRDefault="00A1327A" w:rsidP="00A1327A">
      <w:pPr>
        <w:widowControl w:val="0"/>
        <w:numPr>
          <w:ilvl w:val="0"/>
          <w:numId w:val="4"/>
        </w:numPr>
        <w:tabs>
          <w:tab w:val="left" w:pos="567"/>
        </w:tabs>
        <w:spacing w:line="276" w:lineRule="auto"/>
        <w:ind w:left="0" w:firstLine="221"/>
        <w:jc w:val="both"/>
        <w:rPr>
          <w:rFonts w:ascii="Times New Roman" w:hAnsi="Times New Roman"/>
          <w:color w:val="000000"/>
          <w:sz w:val="26"/>
          <w:szCs w:val="26"/>
        </w:rPr>
      </w:pPr>
      <w:r>
        <w:rPr>
          <w:rFonts w:ascii="Times New Roman" w:hAnsi="Times New Roman"/>
          <w:color w:val="000000"/>
          <w:sz w:val="26"/>
          <w:szCs w:val="26"/>
        </w:rPr>
        <w:t>Hợp đồng có hiệu lực kể từ ngày ký.</w:t>
      </w:r>
    </w:p>
    <w:tbl>
      <w:tblPr>
        <w:tblW w:w="9060" w:type="dxa"/>
        <w:tblInd w:w="108" w:type="dxa"/>
        <w:tblLayout w:type="fixed"/>
        <w:tblLook w:val="04A0" w:firstRow="1" w:lastRow="0" w:firstColumn="1" w:lastColumn="0" w:noHBand="0" w:noVBand="1"/>
      </w:tblPr>
      <w:tblGrid>
        <w:gridCol w:w="4061"/>
        <w:gridCol w:w="4999"/>
      </w:tblGrid>
      <w:tr w:rsidR="00A1327A" w14:paraId="4C4BF949" w14:textId="77777777" w:rsidTr="00A1327A">
        <w:trPr>
          <w:trHeight w:val="1882"/>
        </w:trPr>
        <w:tc>
          <w:tcPr>
            <w:tcW w:w="4061" w:type="dxa"/>
          </w:tcPr>
          <w:p w14:paraId="1251A02A" w14:textId="77777777" w:rsidR="00A1327A" w:rsidRDefault="00A1327A">
            <w:pPr>
              <w:widowControl w:val="0"/>
              <w:spacing w:line="276" w:lineRule="auto"/>
              <w:jc w:val="center"/>
              <w:rPr>
                <w:rFonts w:ascii="Times New Roman" w:hAnsi="Times New Roman"/>
                <w:b/>
                <w:sz w:val="26"/>
                <w:szCs w:val="26"/>
              </w:rPr>
            </w:pPr>
            <w:r>
              <w:rPr>
                <w:rFonts w:ascii="Times New Roman" w:hAnsi="Times New Roman"/>
                <w:b/>
                <w:sz w:val="26"/>
                <w:szCs w:val="26"/>
              </w:rPr>
              <w:t>BÊN B</w:t>
            </w:r>
          </w:p>
          <w:p w14:paraId="607A1870" w14:textId="77777777" w:rsidR="00A1327A" w:rsidRDefault="00A1327A">
            <w:pPr>
              <w:widowControl w:val="0"/>
              <w:spacing w:line="276" w:lineRule="auto"/>
              <w:jc w:val="center"/>
              <w:rPr>
                <w:rFonts w:ascii="Times New Roman" w:hAnsi="Times New Roman"/>
                <w:i/>
                <w:color w:val="000000"/>
                <w:sz w:val="26"/>
                <w:szCs w:val="26"/>
              </w:rPr>
            </w:pPr>
            <w:r>
              <w:rPr>
                <w:rFonts w:ascii="Times New Roman" w:hAnsi="Times New Roman"/>
                <w:i/>
                <w:sz w:val="26"/>
                <w:szCs w:val="26"/>
              </w:rPr>
              <w:t>(Ký và ghi rõ họ tên)</w:t>
            </w:r>
          </w:p>
          <w:p w14:paraId="47086ED5" w14:textId="77777777" w:rsidR="00A1327A" w:rsidRDefault="00A1327A">
            <w:pPr>
              <w:tabs>
                <w:tab w:val="left" w:pos="1560"/>
              </w:tabs>
              <w:spacing w:line="276" w:lineRule="auto"/>
              <w:jc w:val="center"/>
              <w:rPr>
                <w:rFonts w:ascii="Times New Roman" w:hAnsi="Times New Roman"/>
                <w:sz w:val="26"/>
                <w:szCs w:val="26"/>
              </w:rPr>
            </w:pPr>
          </w:p>
        </w:tc>
        <w:tc>
          <w:tcPr>
            <w:tcW w:w="4999" w:type="dxa"/>
          </w:tcPr>
          <w:p w14:paraId="2990BBAB" w14:textId="77777777" w:rsidR="00A1327A" w:rsidRDefault="00A1327A">
            <w:pPr>
              <w:spacing w:line="276" w:lineRule="auto"/>
              <w:jc w:val="center"/>
              <w:rPr>
                <w:rFonts w:ascii="Times New Roman" w:hAnsi="Times New Roman"/>
                <w:b/>
                <w:sz w:val="26"/>
                <w:szCs w:val="26"/>
              </w:rPr>
            </w:pPr>
            <w:r>
              <w:rPr>
                <w:rFonts w:ascii="Times New Roman" w:hAnsi="Times New Roman"/>
                <w:b/>
                <w:sz w:val="26"/>
                <w:szCs w:val="26"/>
              </w:rPr>
              <w:t>ĐẠI DIỆN BÊN A</w:t>
            </w:r>
          </w:p>
          <w:p w14:paraId="307C643E" w14:textId="77777777" w:rsidR="00A1327A" w:rsidRDefault="00A1327A">
            <w:pPr>
              <w:widowControl w:val="0"/>
              <w:spacing w:line="276" w:lineRule="auto"/>
              <w:jc w:val="center"/>
              <w:rPr>
                <w:rFonts w:ascii="Times New Roman" w:hAnsi="Times New Roman"/>
                <w:color w:val="000000"/>
                <w:sz w:val="26"/>
                <w:szCs w:val="26"/>
              </w:rPr>
            </w:pPr>
          </w:p>
          <w:p w14:paraId="2F1E5F30" w14:textId="77777777" w:rsidR="00A1327A" w:rsidRDefault="00A1327A">
            <w:pPr>
              <w:widowControl w:val="0"/>
              <w:spacing w:line="276" w:lineRule="auto"/>
              <w:jc w:val="center"/>
              <w:rPr>
                <w:rFonts w:ascii="Times New Roman" w:hAnsi="Times New Roman"/>
                <w:color w:val="000000"/>
                <w:sz w:val="26"/>
                <w:szCs w:val="26"/>
              </w:rPr>
            </w:pPr>
          </w:p>
          <w:p w14:paraId="3B3684E9" w14:textId="77777777" w:rsidR="00A1327A" w:rsidRDefault="00A1327A">
            <w:pPr>
              <w:widowControl w:val="0"/>
              <w:spacing w:line="276" w:lineRule="auto"/>
              <w:jc w:val="center"/>
              <w:rPr>
                <w:rFonts w:ascii="Times New Roman" w:hAnsi="Times New Roman"/>
                <w:color w:val="000000"/>
                <w:sz w:val="26"/>
                <w:szCs w:val="26"/>
              </w:rPr>
            </w:pPr>
          </w:p>
          <w:p w14:paraId="3595BBA2" w14:textId="77777777" w:rsidR="00A1327A" w:rsidRDefault="00A1327A">
            <w:pPr>
              <w:widowControl w:val="0"/>
              <w:spacing w:line="276" w:lineRule="auto"/>
              <w:jc w:val="center"/>
              <w:rPr>
                <w:rFonts w:ascii="Times New Roman" w:hAnsi="Times New Roman"/>
                <w:b/>
                <w:color w:val="000000"/>
                <w:sz w:val="26"/>
                <w:szCs w:val="26"/>
              </w:rPr>
            </w:pPr>
            <w:r>
              <w:rPr>
                <w:rFonts w:ascii="Times New Roman" w:hAnsi="Times New Roman"/>
                <w:b/>
                <w:color w:val="000000"/>
                <w:sz w:val="26"/>
                <w:szCs w:val="26"/>
              </w:rPr>
              <w:t>TS. Trương Vĩnh An</w:t>
            </w:r>
          </w:p>
        </w:tc>
      </w:tr>
    </w:tbl>
    <w:p w14:paraId="19A751A5" w14:textId="77777777" w:rsidR="00A1327A" w:rsidRDefault="00A1327A" w:rsidP="00A1327A">
      <w:pPr>
        <w:rPr>
          <w:rFonts w:ascii="Times New Roman" w:hAnsi="Times New Roman"/>
          <w:sz w:val="24"/>
          <w:szCs w:val="20"/>
        </w:rPr>
      </w:pPr>
    </w:p>
    <w:p w14:paraId="7982CD07" w14:textId="77777777" w:rsidR="00A1327A" w:rsidRDefault="00A1327A" w:rsidP="00A1327A">
      <w:pPr>
        <w:pStyle w:val="SHeading"/>
      </w:pPr>
    </w:p>
    <w:sectPr w:rsidR="00A1327A" w:rsidSect="00A1327A">
      <w:pgSz w:w="11907" w:h="16839"/>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I-Souvir">
    <w:altName w:val="Calibri"/>
    <w:panose1 w:val="00000000000000000000"/>
    <w:charset w:val="00"/>
    <w:family w:val="auto"/>
    <w:pitch w:val="variable"/>
    <w:sig w:usb0="00000003" w:usb1="00000000" w:usb2="00000000" w:usb3="00000000" w:csb0="00000001" w:csb1="00000000"/>
  </w:font>
  <w:font w:name="VNI-Times">
    <w:altName w:val="Calibri"/>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FA0514D"/>
    <w:multiLevelType w:val="hybridMultilevel"/>
    <w:tmpl w:val="C6368094"/>
    <w:lvl w:ilvl="0" w:tplc="0F988028">
      <w:start w:val="1"/>
      <w:numFmt w:val="decimal"/>
      <w:lvlText w:val="%1."/>
      <w:lvlJc w:val="left"/>
      <w:pPr>
        <w:tabs>
          <w:tab w:val="num" w:pos="930"/>
        </w:tabs>
        <w:ind w:left="930" w:hanging="360"/>
      </w:pPr>
      <w:rPr>
        <w:i w:val="0"/>
      </w:rPr>
    </w:lvl>
    <w:lvl w:ilvl="1" w:tplc="04090019">
      <w:start w:val="1"/>
      <w:numFmt w:val="lowerLetter"/>
      <w:lvlText w:val="%2."/>
      <w:lvlJc w:val="left"/>
      <w:pPr>
        <w:tabs>
          <w:tab w:val="num" w:pos="1650"/>
        </w:tabs>
        <w:ind w:left="1650" w:hanging="360"/>
      </w:pPr>
    </w:lvl>
    <w:lvl w:ilvl="2" w:tplc="0409001B">
      <w:start w:val="1"/>
      <w:numFmt w:val="lowerRoman"/>
      <w:lvlText w:val="%3."/>
      <w:lvlJc w:val="right"/>
      <w:pPr>
        <w:tabs>
          <w:tab w:val="num" w:pos="2370"/>
        </w:tabs>
        <w:ind w:left="2370" w:hanging="180"/>
      </w:pPr>
    </w:lvl>
    <w:lvl w:ilvl="3" w:tplc="0409000F">
      <w:start w:val="1"/>
      <w:numFmt w:val="decimal"/>
      <w:lvlText w:val="%4."/>
      <w:lvlJc w:val="left"/>
      <w:pPr>
        <w:tabs>
          <w:tab w:val="num" w:pos="3090"/>
        </w:tabs>
        <w:ind w:left="3090" w:hanging="360"/>
      </w:pPr>
    </w:lvl>
    <w:lvl w:ilvl="4" w:tplc="04090019">
      <w:start w:val="1"/>
      <w:numFmt w:val="lowerLetter"/>
      <w:lvlText w:val="%5."/>
      <w:lvlJc w:val="left"/>
      <w:pPr>
        <w:tabs>
          <w:tab w:val="num" w:pos="3810"/>
        </w:tabs>
        <w:ind w:left="3810" w:hanging="360"/>
      </w:pPr>
    </w:lvl>
    <w:lvl w:ilvl="5" w:tplc="0409001B">
      <w:start w:val="1"/>
      <w:numFmt w:val="lowerRoman"/>
      <w:lvlText w:val="%6."/>
      <w:lvlJc w:val="right"/>
      <w:pPr>
        <w:tabs>
          <w:tab w:val="num" w:pos="4530"/>
        </w:tabs>
        <w:ind w:left="4530" w:hanging="180"/>
      </w:pPr>
    </w:lvl>
    <w:lvl w:ilvl="6" w:tplc="0409000F">
      <w:start w:val="1"/>
      <w:numFmt w:val="decimal"/>
      <w:lvlText w:val="%7."/>
      <w:lvlJc w:val="left"/>
      <w:pPr>
        <w:tabs>
          <w:tab w:val="num" w:pos="5250"/>
        </w:tabs>
        <w:ind w:left="5250" w:hanging="360"/>
      </w:pPr>
    </w:lvl>
    <w:lvl w:ilvl="7" w:tplc="04090019">
      <w:start w:val="1"/>
      <w:numFmt w:val="lowerLetter"/>
      <w:lvlText w:val="%8."/>
      <w:lvlJc w:val="left"/>
      <w:pPr>
        <w:tabs>
          <w:tab w:val="num" w:pos="5970"/>
        </w:tabs>
        <w:ind w:left="5970" w:hanging="360"/>
      </w:pPr>
    </w:lvl>
    <w:lvl w:ilvl="8" w:tplc="0409001B">
      <w:start w:val="1"/>
      <w:numFmt w:val="lowerRoman"/>
      <w:lvlText w:val="%9."/>
      <w:lvlJc w:val="right"/>
      <w:pPr>
        <w:tabs>
          <w:tab w:val="num" w:pos="6690"/>
        </w:tabs>
        <w:ind w:left="6690" w:hanging="180"/>
      </w:pPr>
    </w:lvl>
  </w:abstractNum>
  <w:abstractNum w:abstractNumId="1" w15:restartNumberingAfterBreak="0">
    <w:nsid w:val="55F857F2"/>
    <w:multiLevelType w:val="hybridMultilevel"/>
    <w:tmpl w:val="91F03078"/>
    <w:lvl w:ilvl="0" w:tplc="D1DC8A42">
      <w:start w:val="1"/>
      <w:numFmt w:val="decimal"/>
      <w:lvlText w:val="%1."/>
      <w:lvlJc w:val="left"/>
      <w:pPr>
        <w:ind w:left="927" w:hanging="360"/>
      </w:pPr>
      <w:rPr>
        <w:rFonts w:ascii="Times New Roman" w:eastAsia="Times New Roman" w:hAnsi="Times New Roman" w:cs="Times New Roman"/>
      </w:rPr>
    </w:lvl>
    <w:lvl w:ilvl="1" w:tplc="04090003">
      <w:numFmt w:val="decimal"/>
      <w:lvlText w:val="o"/>
      <w:lvlJc w:val="left"/>
      <w:pPr>
        <w:ind w:left="1647" w:hanging="360"/>
      </w:pPr>
      <w:rPr>
        <w:rFonts w:ascii="Courier New" w:hAnsi="Courier New" w:cs="Courier New" w:hint="default"/>
      </w:rPr>
    </w:lvl>
    <w:lvl w:ilvl="2" w:tplc="04090005">
      <w:numFmt w:val="decimal"/>
      <w:lvlText w:val=""/>
      <w:lvlJc w:val="left"/>
      <w:pPr>
        <w:ind w:left="2367" w:hanging="360"/>
      </w:pPr>
      <w:rPr>
        <w:rFonts w:ascii="Wingdings" w:hAnsi="Wingdings" w:hint="default"/>
      </w:rPr>
    </w:lvl>
    <w:lvl w:ilvl="3" w:tplc="04090001">
      <w:numFmt w:val="decimal"/>
      <w:lvlText w:val=""/>
      <w:lvlJc w:val="left"/>
      <w:pPr>
        <w:ind w:left="3087" w:hanging="360"/>
      </w:pPr>
      <w:rPr>
        <w:rFonts w:ascii="Symbol" w:hAnsi="Symbol" w:hint="default"/>
      </w:rPr>
    </w:lvl>
    <w:lvl w:ilvl="4" w:tplc="04090003">
      <w:numFmt w:val="decimal"/>
      <w:lvlText w:val="o"/>
      <w:lvlJc w:val="left"/>
      <w:pPr>
        <w:ind w:left="3807" w:hanging="360"/>
      </w:pPr>
      <w:rPr>
        <w:rFonts w:ascii="Courier New" w:hAnsi="Courier New" w:cs="Courier New" w:hint="default"/>
      </w:rPr>
    </w:lvl>
    <w:lvl w:ilvl="5" w:tplc="04090005">
      <w:numFmt w:val="decimal"/>
      <w:lvlText w:val=""/>
      <w:lvlJc w:val="left"/>
      <w:pPr>
        <w:ind w:left="4527" w:hanging="360"/>
      </w:pPr>
      <w:rPr>
        <w:rFonts w:ascii="Wingdings" w:hAnsi="Wingdings" w:hint="default"/>
      </w:rPr>
    </w:lvl>
    <w:lvl w:ilvl="6" w:tplc="04090001">
      <w:numFmt w:val="decimal"/>
      <w:lvlText w:val=""/>
      <w:lvlJc w:val="left"/>
      <w:pPr>
        <w:ind w:left="5247" w:hanging="360"/>
      </w:pPr>
      <w:rPr>
        <w:rFonts w:ascii="Symbol" w:hAnsi="Symbol" w:hint="default"/>
      </w:rPr>
    </w:lvl>
    <w:lvl w:ilvl="7" w:tplc="04090003">
      <w:numFmt w:val="decimal"/>
      <w:lvlText w:val="o"/>
      <w:lvlJc w:val="left"/>
      <w:pPr>
        <w:ind w:left="5967" w:hanging="360"/>
      </w:pPr>
      <w:rPr>
        <w:rFonts w:ascii="Courier New" w:hAnsi="Courier New" w:cs="Courier New" w:hint="default"/>
      </w:rPr>
    </w:lvl>
    <w:lvl w:ilvl="8" w:tplc="04090005">
      <w:numFmt w:val="decimal"/>
      <w:lvlText w:val=""/>
      <w:lvlJc w:val="left"/>
      <w:pPr>
        <w:ind w:left="6687" w:hanging="360"/>
      </w:pPr>
      <w:rPr>
        <w:rFonts w:ascii="Wingdings" w:hAnsi="Wingdings" w:hint="default"/>
      </w:rPr>
    </w:lvl>
  </w:abstractNum>
  <w:abstractNum w:abstractNumId="2" w15:restartNumberingAfterBreak="0">
    <w:nsid w:val="68A60073"/>
    <w:multiLevelType w:val="hybridMultilevel"/>
    <w:tmpl w:val="EA426CBE"/>
    <w:lvl w:ilvl="0" w:tplc="DC5C539C">
      <w:start w:val="1"/>
      <w:numFmt w:val="decimal"/>
      <w:lvlText w:val="%1."/>
      <w:lvlJc w:val="left"/>
      <w:pPr>
        <w:ind w:left="927" w:hanging="360"/>
      </w:pPr>
      <w:rPr>
        <w:b w:val="0"/>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15:restartNumberingAfterBreak="0">
    <w:nsid w:val="76DF2CB7"/>
    <w:multiLevelType w:val="hybridMultilevel"/>
    <w:tmpl w:val="0600968E"/>
    <w:lvl w:ilvl="0" w:tplc="30300228">
      <w:start w:val="1"/>
      <w:numFmt w:val="decimal"/>
      <w:lvlText w:val="%1."/>
      <w:lvlJc w:val="left"/>
      <w:pPr>
        <w:tabs>
          <w:tab w:val="num" w:pos="930"/>
        </w:tabs>
        <w:ind w:left="930" w:hanging="360"/>
      </w:pPr>
    </w:lvl>
    <w:lvl w:ilvl="1" w:tplc="04090019">
      <w:start w:val="1"/>
      <w:numFmt w:val="lowerLetter"/>
      <w:lvlText w:val="%2."/>
      <w:lvlJc w:val="left"/>
      <w:pPr>
        <w:tabs>
          <w:tab w:val="num" w:pos="1650"/>
        </w:tabs>
        <w:ind w:left="1650" w:hanging="360"/>
      </w:pPr>
    </w:lvl>
    <w:lvl w:ilvl="2" w:tplc="0409001B">
      <w:start w:val="1"/>
      <w:numFmt w:val="lowerRoman"/>
      <w:lvlText w:val="%3."/>
      <w:lvlJc w:val="right"/>
      <w:pPr>
        <w:tabs>
          <w:tab w:val="num" w:pos="2370"/>
        </w:tabs>
        <w:ind w:left="2370" w:hanging="180"/>
      </w:pPr>
    </w:lvl>
    <w:lvl w:ilvl="3" w:tplc="0409000F">
      <w:start w:val="1"/>
      <w:numFmt w:val="decimal"/>
      <w:lvlText w:val="%4."/>
      <w:lvlJc w:val="left"/>
      <w:pPr>
        <w:tabs>
          <w:tab w:val="num" w:pos="3090"/>
        </w:tabs>
        <w:ind w:left="3090" w:hanging="360"/>
      </w:pPr>
    </w:lvl>
    <w:lvl w:ilvl="4" w:tplc="04090019">
      <w:start w:val="1"/>
      <w:numFmt w:val="lowerLetter"/>
      <w:lvlText w:val="%5."/>
      <w:lvlJc w:val="left"/>
      <w:pPr>
        <w:tabs>
          <w:tab w:val="num" w:pos="3810"/>
        </w:tabs>
        <w:ind w:left="3810" w:hanging="360"/>
      </w:pPr>
    </w:lvl>
    <w:lvl w:ilvl="5" w:tplc="0409001B">
      <w:start w:val="1"/>
      <w:numFmt w:val="lowerRoman"/>
      <w:lvlText w:val="%6."/>
      <w:lvlJc w:val="right"/>
      <w:pPr>
        <w:tabs>
          <w:tab w:val="num" w:pos="4530"/>
        </w:tabs>
        <w:ind w:left="4530" w:hanging="180"/>
      </w:pPr>
    </w:lvl>
    <w:lvl w:ilvl="6" w:tplc="0409000F">
      <w:start w:val="1"/>
      <w:numFmt w:val="decimal"/>
      <w:lvlText w:val="%7."/>
      <w:lvlJc w:val="left"/>
      <w:pPr>
        <w:tabs>
          <w:tab w:val="num" w:pos="5250"/>
        </w:tabs>
        <w:ind w:left="5250" w:hanging="360"/>
      </w:pPr>
    </w:lvl>
    <w:lvl w:ilvl="7" w:tplc="04090019">
      <w:start w:val="1"/>
      <w:numFmt w:val="lowerLetter"/>
      <w:lvlText w:val="%8."/>
      <w:lvlJc w:val="left"/>
      <w:pPr>
        <w:tabs>
          <w:tab w:val="num" w:pos="5970"/>
        </w:tabs>
        <w:ind w:left="5970" w:hanging="360"/>
      </w:pPr>
    </w:lvl>
    <w:lvl w:ilvl="8" w:tplc="0409001B">
      <w:start w:val="1"/>
      <w:numFmt w:val="lowerRoman"/>
      <w:lvlText w:val="%9."/>
      <w:lvlJc w:val="right"/>
      <w:pPr>
        <w:tabs>
          <w:tab w:val="num" w:pos="6690"/>
        </w:tabs>
        <w:ind w:left="669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327A"/>
    <w:rsid w:val="007F2916"/>
    <w:rsid w:val="009032BB"/>
    <w:rsid w:val="00906A21"/>
    <w:rsid w:val="009F2EFD"/>
    <w:rsid w:val="00A1327A"/>
    <w:rsid w:val="00D56F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14:docId w14:val="3AF5DB63"/>
  <w15:chartTrackingRefBased/>
  <w15:docId w15:val="{7CBE5394-8AE2-4CC4-A601-6A13CA3DC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style>
  <w:style w:type="paragraph" w:styleId="Heading1">
    <w:name w:val="heading 1"/>
    <w:basedOn w:val="Normal"/>
    <w:next w:val="Normal"/>
    <w:link w:val="Heading1Char"/>
    <w:qFormat/>
    <w:rsid w:val="00A1327A"/>
    <w:pPr>
      <w:keepNext/>
      <w:spacing w:before="16" w:after="16" w:line="360" w:lineRule="auto"/>
      <w:ind w:left="714" w:firstLine="851"/>
      <w:jc w:val="center"/>
      <w:outlineLvl w:val="0"/>
    </w:pPr>
    <w:rPr>
      <w:rFonts w:ascii="VNI-Souvir" w:eastAsia="Times New Roman" w:hAnsi="VNI-Souvir" w:cs="Times New Roman"/>
      <w:b/>
      <w:sz w:val="24"/>
      <w:szCs w:val="20"/>
      <w:u w:val="single"/>
      <w:lang w:val="en-GB" w:eastAsia="x-none"/>
    </w:rPr>
  </w:style>
  <w:style w:type="paragraph" w:styleId="Heading3">
    <w:name w:val="heading 3"/>
    <w:basedOn w:val="Normal"/>
    <w:next w:val="Normal"/>
    <w:link w:val="Heading3Char"/>
    <w:semiHidden/>
    <w:unhideWhenUsed/>
    <w:qFormat/>
    <w:rsid w:val="00A1327A"/>
    <w:pPr>
      <w:keepNext/>
      <w:spacing w:before="16" w:after="16" w:line="360" w:lineRule="auto"/>
      <w:ind w:left="714" w:hanging="357"/>
      <w:jc w:val="center"/>
      <w:outlineLvl w:val="2"/>
    </w:pPr>
    <w:rPr>
      <w:rFonts w:ascii="VNI-Times" w:eastAsia="Times New Roman" w:hAnsi="VNI-Times" w:cs="Times New Roman"/>
      <w:i/>
      <w:sz w:val="24"/>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Heading">
    <w:name w:val="SHeading"/>
    <w:basedOn w:val="Normal"/>
    <w:link w:val="SHeadingChar"/>
    <w:rsid w:val="00A1327A"/>
    <w:rPr>
      <w:rFonts w:ascii="Times New Roman" w:hAnsi="Times New Roman" w:cs="Times New Roman"/>
      <w:b/>
      <w:sz w:val="26"/>
    </w:rPr>
  </w:style>
  <w:style w:type="character" w:customStyle="1" w:styleId="SHeadingChar">
    <w:name w:val="SHeading Char"/>
    <w:basedOn w:val="DefaultParagraphFont"/>
    <w:link w:val="SHeading"/>
    <w:rsid w:val="00A1327A"/>
    <w:rPr>
      <w:rFonts w:ascii="Times New Roman" w:hAnsi="Times New Roman" w:cs="Times New Roman"/>
      <w:b/>
      <w:sz w:val="26"/>
    </w:rPr>
  </w:style>
  <w:style w:type="paragraph" w:customStyle="1" w:styleId="StdText">
    <w:name w:val="StdText"/>
    <w:basedOn w:val="Normal"/>
    <w:link w:val="StdTextChar"/>
    <w:rsid w:val="00A1327A"/>
    <w:rPr>
      <w:rFonts w:ascii="Times New Roman" w:hAnsi="Times New Roman" w:cs="Times New Roman"/>
      <w:sz w:val="26"/>
    </w:rPr>
  </w:style>
  <w:style w:type="character" w:customStyle="1" w:styleId="StdTextChar">
    <w:name w:val="StdText Char"/>
    <w:basedOn w:val="DefaultParagraphFont"/>
    <w:link w:val="StdText"/>
    <w:rsid w:val="00A1327A"/>
    <w:rPr>
      <w:rFonts w:ascii="Times New Roman" w:hAnsi="Times New Roman" w:cs="Times New Roman"/>
      <w:sz w:val="26"/>
    </w:rPr>
  </w:style>
  <w:style w:type="paragraph" w:customStyle="1" w:styleId="ChiTietHopDong">
    <w:name w:val="ChiTietHopDong"/>
    <w:basedOn w:val="Normal"/>
    <w:link w:val="ChiTietHopDongChar"/>
    <w:rsid w:val="00A1327A"/>
    <w:rPr>
      <w:rFonts w:ascii="Times New Roman" w:hAnsi="Times New Roman" w:cs="Times New Roman"/>
    </w:rPr>
  </w:style>
  <w:style w:type="character" w:customStyle="1" w:styleId="ChiTietHopDongChar">
    <w:name w:val="ChiTietHopDong Char"/>
    <w:basedOn w:val="DefaultParagraphFont"/>
    <w:link w:val="ChiTietHopDong"/>
    <w:rsid w:val="00A1327A"/>
    <w:rPr>
      <w:rFonts w:ascii="Times New Roman" w:hAnsi="Times New Roman" w:cs="Times New Roman"/>
    </w:rPr>
  </w:style>
  <w:style w:type="character" w:customStyle="1" w:styleId="Heading1Char">
    <w:name w:val="Heading 1 Char"/>
    <w:basedOn w:val="DefaultParagraphFont"/>
    <w:link w:val="Heading1"/>
    <w:rsid w:val="00A1327A"/>
    <w:rPr>
      <w:rFonts w:ascii="VNI-Souvir" w:eastAsia="Times New Roman" w:hAnsi="VNI-Souvir" w:cs="Times New Roman"/>
      <w:b/>
      <w:sz w:val="24"/>
      <w:szCs w:val="20"/>
      <w:u w:val="single"/>
      <w:lang w:val="en-GB" w:eastAsia="x-none"/>
    </w:rPr>
  </w:style>
  <w:style w:type="character" w:customStyle="1" w:styleId="Heading3Char">
    <w:name w:val="Heading 3 Char"/>
    <w:basedOn w:val="DefaultParagraphFont"/>
    <w:link w:val="Heading3"/>
    <w:semiHidden/>
    <w:rsid w:val="00A1327A"/>
    <w:rPr>
      <w:rFonts w:ascii="VNI-Times" w:eastAsia="Times New Roman" w:hAnsi="VNI-Times" w:cs="Times New Roman"/>
      <w:i/>
      <w:sz w:val="24"/>
      <w:szCs w:val="20"/>
      <w:lang w:val="x-none" w:eastAsia="x-none"/>
    </w:rPr>
  </w:style>
  <w:style w:type="table" w:styleId="TableGrid">
    <w:name w:val="Table Grid"/>
    <w:basedOn w:val="TableNormal"/>
    <w:uiPriority w:val="39"/>
    <w:rsid w:val="00A132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semiHidden/>
    <w:unhideWhenUsed/>
    <w:rsid w:val="00A1327A"/>
    <w:pPr>
      <w:spacing w:before="16" w:after="16" w:line="360" w:lineRule="auto"/>
      <w:ind w:left="714" w:hanging="357"/>
      <w:jc w:val="both"/>
    </w:pPr>
    <w:rPr>
      <w:rFonts w:ascii="VNI-Times" w:eastAsia="Times New Roman" w:hAnsi="VNI-Times" w:cs="Times New Roman"/>
      <w:i/>
      <w:sz w:val="24"/>
      <w:szCs w:val="20"/>
    </w:rPr>
  </w:style>
  <w:style w:type="character" w:customStyle="1" w:styleId="BodyTextChar">
    <w:name w:val="Body Text Char"/>
    <w:basedOn w:val="DefaultParagraphFont"/>
    <w:link w:val="BodyText"/>
    <w:semiHidden/>
    <w:rsid w:val="00A1327A"/>
    <w:rPr>
      <w:rFonts w:ascii="VNI-Times" w:eastAsia="Times New Roman" w:hAnsi="VNI-Times" w:cs="Times New Roman"/>
      <w:i/>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1918341">
      <w:bodyDiv w:val="1"/>
      <w:marLeft w:val="0"/>
      <w:marRight w:val="0"/>
      <w:marTop w:val="0"/>
      <w:marBottom w:val="0"/>
      <w:divBdr>
        <w:top w:val="none" w:sz="0" w:space="0" w:color="auto"/>
        <w:left w:val="none" w:sz="0" w:space="0" w:color="auto"/>
        <w:bottom w:val="none" w:sz="0" w:space="0" w:color="auto"/>
        <w:right w:val="none" w:sz="0" w:space="0" w:color="auto"/>
      </w:divBdr>
    </w:div>
    <w:div w:id="322126370">
      <w:bodyDiv w:val="1"/>
      <w:marLeft w:val="0"/>
      <w:marRight w:val="0"/>
      <w:marTop w:val="0"/>
      <w:marBottom w:val="0"/>
      <w:divBdr>
        <w:top w:val="none" w:sz="0" w:space="0" w:color="auto"/>
        <w:left w:val="none" w:sz="0" w:space="0" w:color="auto"/>
        <w:bottom w:val="none" w:sz="0" w:space="0" w:color="auto"/>
        <w:right w:val="none" w:sz="0" w:space="0" w:color="auto"/>
      </w:divBdr>
    </w:div>
    <w:div w:id="338236701">
      <w:bodyDiv w:val="1"/>
      <w:marLeft w:val="0"/>
      <w:marRight w:val="0"/>
      <w:marTop w:val="0"/>
      <w:marBottom w:val="0"/>
      <w:divBdr>
        <w:top w:val="none" w:sz="0" w:space="0" w:color="auto"/>
        <w:left w:val="none" w:sz="0" w:space="0" w:color="auto"/>
        <w:bottom w:val="none" w:sz="0" w:space="0" w:color="auto"/>
        <w:right w:val="none" w:sz="0" w:space="0" w:color="auto"/>
      </w:divBdr>
    </w:div>
    <w:div w:id="1139567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558</Words>
  <Characters>3181</Characters>
  <Application>Microsoft Office Word</Application>
  <DocSecurity>0</DocSecurity>
  <Lines>26</Lines>
  <Paragraphs>7</Paragraphs>
  <ScaleCrop>false</ScaleCrop>
  <Company/>
  <LinksUpToDate>false</LinksUpToDate>
  <CharactersWithSpaces>3732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TCHC</dc:creator>
  <cp:keywords/>
  <dc:description/>
  <cp:lastModifiedBy>Admin</cp:lastModifiedBy>
  <cp:revision>3</cp:revision>
  <dcterms:created xsi:type="dcterms:W3CDTF">2020-07-06T02:55:00Z</dcterms:created>
  <dcterms:modified xsi:type="dcterms:W3CDTF">2020-07-06T08:19:00Z</dcterms:modified>
</cp:coreProperties>
</file>